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360B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B648A2" w:rsidTr="00D56BA1">
        <w:tc>
          <w:tcPr>
            <w:tcW w:w="675" w:type="dxa"/>
            <w:vMerge w:val="restart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48A2" w:rsidTr="00D56BA1">
        <w:tc>
          <w:tcPr>
            <w:tcW w:w="675" w:type="dxa"/>
            <w:vMerge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B648A2" w:rsidRDefault="00B648A2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A2" w:rsidTr="00D56BA1">
        <w:tc>
          <w:tcPr>
            <w:tcW w:w="675" w:type="dxa"/>
          </w:tcPr>
          <w:p w:rsidR="00B648A2" w:rsidRPr="002A1E15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B648A2" w:rsidRPr="00B648A2" w:rsidRDefault="00B21B80" w:rsidP="00D56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268" w:type="dxa"/>
          </w:tcPr>
          <w:p w:rsidR="00B648A2" w:rsidRPr="002A1E15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8A2" w:rsidRPr="002A1E15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36-41 (читать, выписать определения)</w:t>
            </w:r>
          </w:p>
          <w:p w:rsidR="00B648A2" w:rsidRPr="00E57B71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648A2" w:rsidRPr="00D51A8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B648A2" w:rsidRPr="001C043D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A2" w:rsidRDefault="00B648A2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A360B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21B80"/>
    <w:rsid w:val="00B47FC1"/>
    <w:rsid w:val="00B648A2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2020-04-02T13:44:00Z</dcterms:modified>
</cp:coreProperties>
</file>