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/>
        <w:t xml:space="preserve">Ф.И.О. учителя  </w:t>
      </w:r>
      <w:r>
        <w:rPr>
          <w:u w:val="single"/>
        </w:rPr>
        <w:t>Кудря Наталья Васильевна</w:t>
      </w:r>
    </w:p>
    <w:p>
      <w:pPr>
        <w:pStyle w:val="Normal"/>
        <w:rPr>
          <w:u w:val="single"/>
        </w:rPr>
      </w:pPr>
      <w:r>
        <w:rPr/>
        <w:t xml:space="preserve">Предмет    </w:t>
      </w:r>
      <w:r>
        <w:rPr>
          <w:u w:val="single"/>
        </w:rPr>
        <w:t xml:space="preserve">Биология </w:t>
      </w:r>
    </w:p>
    <w:p>
      <w:pPr>
        <w:pStyle w:val="Normal"/>
        <w:rPr>
          <w:u w:val="single"/>
        </w:rPr>
      </w:pPr>
      <w:r>
        <w:rPr/>
        <w:t xml:space="preserve">Класс </w:t>
      </w:r>
      <w:r>
        <w:rPr>
          <w:u w:val="single"/>
        </w:rPr>
        <w:t xml:space="preserve"> 6Е</w:t>
      </w:r>
    </w:p>
    <w:tbl>
      <w:tblPr>
        <w:tblStyle w:val="a3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825"/>
        <w:gridCol w:w="2818"/>
        <w:gridCol w:w="2906"/>
        <w:gridCol w:w="1448"/>
        <w:gridCol w:w="4349"/>
        <w:gridCol w:w="2089"/>
      </w:tblGrid>
      <w:tr>
        <w:trPr>
          <w:trHeight w:val="271" w:hRule="atLeast"/>
        </w:trPr>
        <w:tc>
          <w:tcPr>
            <w:tcW w:w="84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№ </w:t>
            </w:r>
            <w:r>
              <w:rPr>
                <w:lang w:val="en-US"/>
              </w:rPr>
              <w:t>п/</w:t>
            </w:r>
            <w:r>
              <w:rPr/>
              <w:t>п</w:t>
            </w:r>
          </w:p>
        </w:tc>
        <w:tc>
          <w:tcPr>
            <w:tcW w:w="82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</w:t>
            </w:r>
          </w:p>
        </w:tc>
        <w:tc>
          <w:tcPr>
            <w:tcW w:w="572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</w:t>
            </w:r>
          </w:p>
        </w:tc>
        <w:tc>
          <w:tcPr>
            <w:tcW w:w="1448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Ресурс</w:t>
            </w:r>
          </w:p>
        </w:tc>
        <w:tc>
          <w:tcPr>
            <w:tcW w:w="434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Домашнее задание</w:t>
            </w:r>
          </w:p>
        </w:tc>
        <w:tc>
          <w:tcPr>
            <w:tcW w:w="208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отчета</w:t>
            </w:r>
          </w:p>
        </w:tc>
      </w:tr>
      <w:tr>
        <w:trPr/>
        <w:tc>
          <w:tcPr>
            <w:tcW w:w="84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82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план</w:t>
            </w:r>
          </w:p>
        </w:tc>
        <w:tc>
          <w:tcPr>
            <w:tcW w:w="29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факт</w:t>
            </w:r>
          </w:p>
        </w:tc>
        <w:tc>
          <w:tcPr>
            <w:tcW w:w="144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34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08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82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21.04</w:t>
            </w:r>
          </w:p>
        </w:tc>
        <w:tc>
          <w:tcPr>
            <w:tcW w:w="281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Класс Однодольные.</w:t>
            </w:r>
          </w:p>
        </w:tc>
        <w:tc>
          <w:tcPr>
            <w:tcW w:w="290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Класс Однодольные.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ЯКласс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Учебник</w:t>
            </w:r>
          </w:p>
        </w:tc>
        <w:tc>
          <w:tcPr>
            <w:tcW w:w="434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ЯКласс </w:t>
            </w:r>
            <w:hyperlink r:id="rId2">
              <w:r>
                <w:rPr/>
                <w:t>https://www.yaklass.ru/p/biologia/bakterii-griby-rasteniya/pokrytosemennye-rasteniia-16276/klass-odnodolnye-14919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тренировочный тест ИЛИ</w:t>
              <w:br/>
              <w:t xml:space="preserve">                п.52 изучить</w:t>
            </w:r>
          </w:p>
        </w:tc>
        <w:tc>
          <w:tcPr>
            <w:tcW w:w="2089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Личный кабинет ЯКласс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Онлайн-консультации </w:t>
            </w:r>
            <w:r>
              <w:rPr>
                <w:lang w:val="en-US"/>
              </w:rPr>
              <w:t>Watsap</w:t>
            </w:r>
          </w:p>
        </w:tc>
      </w:tr>
    </w:tbl>
    <w:p>
      <w:pPr>
        <w:pStyle w:val="Normal"/>
        <w:spacing w:before="0" w:after="200"/>
        <w:rPr>
          <w:u w:val="single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942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p/biologia/bakterii-griby-rasteniya/pokrytosemennye-rasteniia-16276/klass-odnodolnye-14919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CE51-4DB5-4E05-9EBB-CC929B1E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</Pages>
  <Words>40</Words>
  <Characters>357</Characters>
  <CharactersWithSpaces>398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2020-04-17T08:51:00Z</dcterms:created>
  <dc:creator>Домашний</dc:creator>
  <dc:description/>
  <dc:language>ru-RU</dc:language>
  <cp:lastModifiedBy>Домашний</cp:lastModifiedBy>
  <dcterms:modified xsi:type="dcterms:W3CDTF">2020-04-17T08:51:00Z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