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BE5EBE" w:rsidRPr="00752713">
        <w:rPr>
          <w:rFonts w:ascii="Times New Roman" w:hAnsi="Times New Roman"/>
          <w:sz w:val="16"/>
          <w:szCs w:val="16"/>
        </w:rPr>
        <w:t>е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576"/>
        <w:gridCol w:w="1560"/>
        <w:gridCol w:w="1560"/>
        <w:gridCol w:w="3852"/>
        <w:gridCol w:w="4949"/>
        <w:gridCol w:w="2372"/>
      </w:tblGrid>
      <w:tr w:rsidR="00B75A95" w:rsidRPr="00752713" w:rsidTr="00B75A9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B75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B75A9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Простое прошедшее время: правильные и неправильные глаголы.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752713">
              <w:rPr>
                <w:rFonts w:ascii="Times New Roman" w:hAnsi="Times New Roman"/>
                <w:sz w:val="16"/>
                <w:szCs w:val="16"/>
              </w:rPr>
              <w:t>Простое прошедшее время: правильные и неправильные глаголы.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РЭШ</w:t>
            </w:r>
            <w:r w:rsidR="00313022" w:rsidRPr="00752713">
              <w:rPr>
                <w:rFonts w:ascii="Times New Roman" w:hAnsi="Times New Roman"/>
                <w:sz w:val="16"/>
                <w:szCs w:val="16"/>
              </w:rPr>
              <w:br/>
            </w:r>
            <w:hyperlink r:id="rId5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4C1510" w:rsidP="004C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Vocabulary: </w:t>
            </w:r>
            <w:r w:rsidR="00B75A95" w:rsidRPr="00752713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 xml:space="preserve">1) </w:t>
            </w:r>
            <w:hyperlink r:id="rId6" w:history="1">
              <w:r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https://resh.edu.ru/subject/lesson/6738/control/1/230923/</w:t>
              </w:r>
            </w:hyperlink>
          </w:p>
          <w:p w:rsidR="004C1510" w:rsidRPr="00752713" w:rsidRDefault="00B75A95" w:rsidP="004C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Учебник, стр. 67. Выучить правило образования </w:t>
            </w:r>
            <w:r w:rsidR="004C1510" w:rsidRPr="00752713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510" w:rsidRPr="00752713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 в рамочке.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B75A9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7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</w:t>
            </w:r>
            <w:r w:rsidR="00313022" w:rsidRPr="00752713">
              <w:rPr>
                <w:rFonts w:ascii="Times New Roman" w:hAnsi="Times New Roman"/>
                <w:sz w:val="16"/>
                <w:szCs w:val="16"/>
              </w:rPr>
              <w:t>ростое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 xml:space="preserve"> время. Повествовательные предложения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313022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время. Повествовательные предложения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313022" w:rsidRPr="00752713" w:rsidRDefault="0008664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08664E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4C1510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https://resh.edu.ru/subject/lesson/6738/control/1/230925/</w:t>
              </w:r>
            </w:hyperlink>
          </w:p>
          <w:p w:rsidR="00AD139C" w:rsidRPr="00752713" w:rsidRDefault="004C1510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Составить 5 повествовательных</w:t>
            </w:r>
            <w:r w:rsidR="00B75A95" w:rsidRPr="00752713">
              <w:rPr>
                <w:rFonts w:ascii="Times New Roman" w:hAnsi="Times New Roman"/>
                <w:sz w:val="16"/>
                <w:szCs w:val="16"/>
              </w:rPr>
              <w:t xml:space="preserve"> (утвердительных)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5A95" w:rsidRPr="00752713">
              <w:rPr>
                <w:rFonts w:ascii="Times New Roman" w:hAnsi="Times New Roman"/>
                <w:sz w:val="16"/>
                <w:szCs w:val="16"/>
              </w:rPr>
              <w:t>предложений в простом прошедшем времени.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B75A9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9.04.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313022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Прошедшее простое 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 xml:space="preserve">время. </w:t>
            </w:r>
            <w:r w:rsidR="007E1297" w:rsidRPr="00752713">
              <w:rPr>
                <w:rFonts w:ascii="Times New Roman" w:hAnsi="Times New Roman"/>
                <w:sz w:val="16"/>
                <w:szCs w:val="16"/>
              </w:rPr>
              <w:t xml:space="preserve">Отрицательные 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предложения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313022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Отрицательные предложения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752713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РЭШ </w:t>
            </w:r>
          </w:p>
          <w:p w:rsidR="00313022" w:rsidRPr="00752713" w:rsidRDefault="0008664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08664E" w:rsidP="00B75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B75A95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https://resh.edu.ru/subject/lesson/6738/control/2/230926/</w:t>
              </w:r>
            </w:hyperlink>
          </w:p>
          <w:p w:rsidR="00BE5EBE" w:rsidRPr="00752713" w:rsidRDefault="00B75A95" w:rsidP="00B75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2) Составить 5 отрицательных предложений в простом прошедшем времени.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B75A9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7" w:rsidRPr="00752713" w:rsidRDefault="00EE0DE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752713" w:rsidRDefault="007E1297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Прошедшее простое </w:t>
            </w:r>
            <w:r w:rsidR="007E1297" w:rsidRPr="00752713">
              <w:rPr>
                <w:rFonts w:ascii="Times New Roman" w:hAnsi="Times New Roman"/>
                <w:sz w:val="16"/>
                <w:szCs w:val="16"/>
              </w:rPr>
              <w:t>время. Вопросительные.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752713" w:rsidRDefault="00313022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Вопросительные.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752713" w:rsidRDefault="00752713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РЭШ </w:t>
            </w:r>
          </w:p>
          <w:p w:rsidR="00313022" w:rsidRPr="00752713" w:rsidRDefault="0008664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08664E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B75A95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https://resh.edu.ru/subject/lesson/6738/control/2/230927/</w:t>
              </w:r>
            </w:hyperlink>
          </w:p>
          <w:p w:rsidR="00B75A95" w:rsidRPr="00752713" w:rsidRDefault="0008664E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B75A95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https://resh.edu.ru/subject/lesson/6738/control/2/230928/</w:t>
              </w:r>
            </w:hyperlink>
          </w:p>
          <w:p w:rsidR="00B75A95" w:rsidRPr="00752713" w:rsidRDefault="00B75A95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Составить 5 вопросительных предложений в простом прошедшем времени.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E1297" w:rsidRPr="00752713" w:rsidRDefault="007E1297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23F81"/>
    <w:rsid w:val="0008664E"/>
    <w:rsid w:val="00141260"/>
    <w:rsid w:val="001D6218"/>
    <w:rsid w:val="001F2493"/>
    <w:rsid w:val="00272894"/>
    <w:rsid w:val="002D2B74"/>
    <w:rsid w:val="00313022"/>
    <w:rsid w:val="004C1510"/>
    <w:rsid w:val="004D1C5C"/>
    <w:rsid w:val="00653528"/>
    <w:rsid w:val="006B6100"/>
    <w:rsid w:val="00752713"/>
    <w:rsid w:val="00796963"/>
    <w:rsid w:val="007E1297"/>
    <w:rsid w:val="00A27C5D"/>
    <w:rsid w:val="00A554C1"/>
    <w:rsid w:val="00A606BC"/>
    <w:rsid w:val="00AD139C"/>
    <w:rsid w:val="00B220B8"/>
    <w:rsid w:val="00B451B3"/>
    <w:rsid w:val="00B75A95"/>
    <w:rsid w:val="00BE5EBE"/>
    <w:rsid w:val="00C16A93"/>
    <w:rsid w:val="00D35971"/>
    <w:rsid w:val="00DF0D75"/>
    <w:rsid w:val="00EE0DE2"/>
    <w:rsid w:val="00F428C5"/>
    <w:rsid w:val="00F47B8D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38/control/1/230925/" TargetMode="External"/><Relationship Id="rId13" Type="http://schemas.openxmlformats.org/officeDocument/2006/relationships/hyperlink" Target="https://resh.edu.ru/subject/lesson/6738/control/2/2309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38/conspect/230900/" TargetMode="External"/><Relationship Id="rId12" Type="http://schemas.openxmlformats.org/officeDocument/2006/relationships/hyperlink" Target="https://resh.edu.ru/subject/lesson/6738/control/2/2309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38/control/1/230923/" TargetMode="External"/><Relationship Id="rId11" Type="http://schemas.openxmlformats.org/officeDocument/2006/relationships/hyperlink" Target="https://resh.edu.ru/subject/lesson/6738/conspect/230900/" TargetMode="External"/><Relationship Id="rId5" Type="http://schemas.openxmlformats.org/officeDocument/2006/relationships/hyperlink" Target="https://resh.edu.ru/subject/lesson/6738/conspect/2309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738/control/2/230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38/conspect/2309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dcterms:created xsi:type="dcterms:W3CDTF">2020-04-01T08:17:00Z</dcterms:created>
  <dcterms:modified xsi:type="dcterms:W3CDTF">2020-04-01T08:17:00Z</dcterms:modified>
</cp:coreProperties>
</file>