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5А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28"/>
        <w:gridCol w:w="847"/>
        <w:gridCol w:w="2438"/>
        <w:gridCol w:w="2482"/>
        <w:gridCol w:w="1340"/>
        <w:gridCol w:w="5038"/>
        <w:gridCol w:w="2403"/>
      </w:tblGrid>
      <w:tr w:rsidR="00762FCE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762FCE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997970" w:rsidRPr="00EC5C2F" w:rsidTr="00EC5C2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08.04</w:t>
            </w:r>
          </w:p>
        </w:tc>
        <w:tc>
          <w:tcPr>
            <w:tcW w:w="3261" w:type="dxa"/>
          </w:tcPr>
          <w:p w:rsidR="00997970" w:rsidRPr="00EC5C2F" w:rsidRDefault="006F4B60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Голосеменные  растения.</w:t>
            </w:r>
          </w:p>
        </w:tc>
        <w:tc>
          <w:tcPr>
            <w:tcW w:w="3381" w:type="dxa"/>
          </w:tcPr>
          <w:p w:rsidR="00997970" w:rsidRPr="00EC5C2F" w:rsidRDefault="00EC5C2F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Голосеменные </w:t>
            </w:r>
            <w:r w:rsidR="00762FCE" w:rsidRPr="00EC5C2F">
              <w:rPr>
                <w:sz w:val="28"/>
                <w:szCs w:val="28"/>
              </w:rPr>
              <w:t xml:space="preserve"> растения.</w:t>
            </w:r>
          </w:p>
        </w:tc>
        <w:tc>
          <w:tcPr>
            <w:tcW w:w="1580" w:type="dxa"/>
          </w:tcPr>
          <w:p w:rsidR="00997970" w:rsidRPr="00EC5C2F" w:rsidRDefault="00EC5C2F" w:rsidP="00997970">
            <w:pPr>
              <w:jc w:val="center"/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C4158A" w:rsidRDefault="00C4158A" w:rsidP="00997970">
            <w:pPr>
              <w:jc w:val="center"/>
              <w:rPr>
                <w:sz w:val="28"/>
                <w:szCs w:val="28"/>
              </w:rPr>
            </w:pPr>
          </w:p>
          <w:p w:rsidR="00C4158A" w:rsidRDefault="00C4158A" w:rsidP="00997970">
            <w:pPr>
              <w:jc w:val="center"/>
              <w:rPr>
                <w:sz w:val="28"/>
                <w:szCs w:val="28"/>
              </w:rPr>
            </w:pPr>
          </w:p>
          <w:p w:rsidR="00C4158A" w:rsidRDefault="00C4158A" w:rsidP="00997970">
            <w:pPr>
              <w:jc w:val="center"/>
              <w:rPr>
                <w:sz w:val="28"/>
                <w:szCs w:val="28"/>
              </w:rPr>
            </w:pPr>
          </w:p>
          <w:p w:rsidR="00C4158A" w:rsidRDefault="00C4158A" w:rsidP="00997970">
            <w:pPr>
              <w:jc w:val="center"/>
              <w:rPr>
                <w:sz w:val="28"/>
                <w:szCs w:val="28"/>
              </w:rPr>
            </w:pPr>
          </w:p>
          <w:p w:rsidR="00EC5C2F" w:rsidRPr="00EC5C2F" w:rsidRDefault="00EC5C2F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EC5C2F" w:rsidP="00997970">
            <w:pPr>
              <w:jc w:val="center"/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Голосеменные растения</w:t>
            </w:r>
            <w:r w:rsidR="00C4158A" w:rsidRPr="00C4158A">
              <w:rPr>
                <w:sz w:val="28"/>
                <w:szCs w:val="28"/>
              </w:rPr>
              <w:t xml:space="preserve">  </w:t>
            </w:r>
            <w:hyperlink r:id="rId5" w:history="1"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="00C4158A" w:rsidRPr="00F648AB">
                <w:rPr>
                  <w:rStyle w:val="a4"/>
                  <w:sz w:val="28"/>
                  <w:szCs w:val="28"/>
                </w:rPr>
                <w:t>://</w:t>
              </w:r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C4158A" w:rsidRPr="00F648A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yaklass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/</w:t>
              </w:r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p</w:t>
              </w:r>
              <w:r w:rsidR="00C4158A" w:rsidRPr="00F648A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biologia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bakterii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griby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rasteniya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tcarstvo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rasteniia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-15609/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golosemennye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-</w:t>
              </w:r>
              <w:proofErr w:type="spellStart"/>
              <w:r w:rsidR="00C4158A" w:rsidRPr="00F648AB">
                <w:rPr>
                  <w:rStyle w:val="a4"/>
                  <w:sz w:val="28"/>
                  <w:szCs w:val="28"/>
                  <w:lang w:val="en-US"/>
                </w:rPr>
                <w:t>rasteniia</w:t>
              </w:r>
              <w:proofErr w:type="spellEnd"/>
              <w:r w:rsidR="00C4158A" w:rsidRPr="00F648AB">
                <w:rPr>
                  <w:rStyle w:val="a4"/>
                  <w:sz w:val="28"/>
                  <w:szCs w:val="28"/>
                </w:rPr>
                <w:t>-13991</w:t>
              </w:r>
            </w:hyperlink>
            <w:r w:rsidR="00C4158A" w:rsidRPr="00C4158A">
              <w:rPr>
                <w:sz w:val="28"/>
                <w:szCs w:val="28"/>
              </w:rPr>
              <w:t xml:space="preserve">? </w:t>
            </w:r>
            <w:r w:rsidR="00C4158A">
              <w:rPr>
                <w:sz w:val="28"/>
                <w:szCs w:val="28"/>
              </w:rPr>
              <w:t>зад.1-5, тренировочный</w:t>
            </w:r>
            <w:r w:rsidRPr="00EC5C2F">
              <w:rPr>
                <w:sz w:val="28"/>
                <w:szCs w:val="28"/>
              </w:rPr>
              <w:t xml:space="preserve"> тест</w:t>
            </w:r>
          </w:p>
          <w:p w:rsidR="00EC5C2F" w:rsidRPr="00EC5C2F" w:rsidRDefault="00EC5C2F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П19,20</w:t>
            </w:r>
          </w:p>
        </w:tc>
        <w:tc>
          <w:tcPr>
            <w:tcW w:w="2268" w:type="dxa"/>
          </w:tcPr>
          <w:p w:rsidR="00997970" w:rsidRPr="00EC5C2F" w:rsidRDefault="00EC5C2F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C4158A">
              <w:rPr>
                <w:sz w:val="28"/>
                <w:szCs w:val="28"/>
              </w:rPr>
              <w:t xml:space="preserve"> </w:t>
            </w:r>
            <w:proofErr w:type="spellStart"/>
            <w:r w:rsidR="00C4158A">
              <w:rPr>
                <w:sz w:val="28"/>
                <w:szCs w:val="28"/>
                <w:lang w:val="en-US"/>
              </w:rPr>
              <w:t>kudryanv</w:t>
            </w:r>
            <w:proofErr w:type="spellEnd"/>
            <w:r w:rsidR="00C4158A" w:rsidRPr="00C4158A">
              <w:rPr>
                <w:sz w:val="28"/>
                <w:szCs w:val="28"/>
              </w:rPr>
              <w:t>@</w:t>
            </w:r>
            <w:r w:rsidR="00C4158A">
              <w:rPr>
                <w:sz w:val="28"/>
                <w:szCs w:val="28"/>
                <w:lang w:val="en-US"/>
              </w:rPr>
              <w:t>mail</w:t>
            </w:r>
            <w:r w:rsidR="00C4158A" w:rsidRPr="00C4158A">
              <w:rPr>
                <w:sz w:val="28"/>
                <w:szCs w:val="28"/>
              </w:rPr>
              <w:t>.</w:t>
            </w:r>
            <w:proofErr w:type="spellStart"/>
            <w:r w:rsidR="00C4158A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C5C2F">
              <w:rPr>
                <w:sz w:val="28"/>
                <w:szCs w:val="28"/>
              </w:rPr>
              <w:t xml:space="preserve">, </w:t>
            </w:r>
            <w:r w:rsidR="00C4158A"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Pr="00EC5C2F">
              <w:rPr>
                <w:sz w:val="28"/>
                <w:szCs w:val="28"/>
              </w:rPr>
              <w:t>ЯКласс</w:t>
            </w:r>
            <w:bookmarkStart w:id="0" w:name="_GoBack"/>
            <w:bookmarkEnd w:id="0"/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360B64"/>
    <w:rsid w:val="006F4B60"/>
    <w:rsid w:val="00762FCE"/>
    <w:rsid w:val="00997970"/>
    <w:rsid w:val="00C4158A"/>
    <w:rsid w:val="00DF308E"/>
    <w:rsid w:val="00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rasteniia-15609/golosemennye-rasteniia-13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2020-03-31T11:48:00Z</dcterms:created>
  <dcterms:modified xsi:type="dcterms:W3CDTF">2020-03-31T19:14:00Z</dcterms:modified>
</cp:coreProperties>
</file>