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BF2">
        <w:rPr>
          <w:rFonts w:ascii="Times New Roman" w:hAnsi="Times New Roman" w:cs="Times New Roman"/>
          <w:b/>
          <w:sz w:val="28"/>
          <w:szCs w:val="28"/>
        </w:rPr>
        <w:t>Кавецкис Н.В.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D36EB2">
        <w:rPr>
          <w:rFonts w:ascii="Times New Roman" w:hAnsi="Times New Roman" w:cs="Times New Roman"/>
          <w:sz w:val="28"/>
          <w:szCs w:val="28"/>
        </w:rPr>
        <w:t>З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127"/>
        <w:gridCol w:w="2126"/>
        <w:gridCol w:w="4536"/>
        <w:gridCol w:w="2977"/>
        <w:gridCol w:w="2267"/>
      </w:tblGrid>
      <w:tr w:rsidR="007F7196" w:rsidRPr="00E602BC" w:rsidTr="007668AC">
        <w:tc>
          <w:tcPr>
            <w:tcW w:w="842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gridSpan w:val="2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:rsidTr="007668AC">
        <w:tc>
          <w:tcPr>
            <w:tcW w:w="842" w:type="dxa"/>
            <w:vMerge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6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A6125E" w:rsidTr="007668AC">
        <w:trPr>
          <w:trHeight w:val="1672"/>
        </w:trPr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F7196" w:rsidRPr="00E602BC" w:rsidRDefault="00BF5A60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7F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4A598C" w:rsidRDefault="00BF5A60" w:rsidP="00280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А.Плещеев «Сельская Песенка», С.Дрожжин «Весеннее царство»</w:t>
            </w:r>
          </w:p>
        </w:tc>
        <w:tc>
          <w:tcPr>
            <w:tcW w:w="2126" w:type="dxa"/>
          </w:tcPr>
          <w:p w:rsidR="007F7196" w:rsidRPr="00E602BC" w:rsidRDefault="00BF5A60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А.Плещеев «Сельская Песенка», С.Дрожжин «Весеннее царство»</w:t>
            </w:r>
          </w:p>
        </w:tc>
        <w:tc>
          <w:tcPr>
            <w:tcW w:w="4536" w:type="dxa"/>
          </w:tcPr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proofErr w:type="spell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F7196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4195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F177A5" w:rsidRDefault="00A85470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17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80.</w:t>
            </w:r>
          </w:p>
        </w:tc>
        <w:tc>
          <w:tcPr>
            <w:tcW w:w="2977" w:type="dxa"/>
          </w:tcPr>
          <w:p w:rsidR="007F7196" w:rsidRPr="00E602BC" w:rsidRDefault="00F177A5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выразительно</w:t>
            </w:r>
          </w:p>
        </w:tc>
        <w:tc>
          <w:tcPr>
            <w:tcW w:w="2267" w:type="dxa"/>
          </w:tcPr>
          <w:p w:rsidR="007F7196" w:rsidRPr="00A6125E" w:rsidRDefault="00410987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7196"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  <w:r w:rsidR="00EC5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7668AC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F7196" w:rsidRPr="00E602BC" w:rsidRDefault="00BF5A60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7F7196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4A598C" w:rsidRDefault="00BF5A60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А.Блок «На лугу»</w:t>
            </w:r>
          </w:p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5A60" w:rsidRPr="004A598C" w:rsidRDefault="00BF5A60" w:rsidP="00BF5A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А.Блок «На лугу»</w:t>
            </w:r>
          </w:p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157958" w:rsidRDefault="007F7196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F177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81.</w:t>
            </w:r>
          </w:p>
        </w:tc>
        <w:tc>
          <w:tcPr>
            <w:tcW w:w="2977" w:type="dxa"/>
          </w:tcPr>
          <w:p w:rsidR="007F7196" w:rsidRPr="00E602BC" w:rsidRDefault="00F177A5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81, №1,2,3.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7668AC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7F7196" w:rsidRPr="00E602BC" w:rsidRDefault="00BF5A60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7F7196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E602BC" w:rsidRDefault="00BF5A60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А.Плещеев «В бурю»</w:t>
            </w:r>
          </w:p>
        </w:tc>
        <w:tc>
          <w:tcPr>
            <w:tcW w:w="2126" w:type="dxa"/>
          </w:tcPr>
          <w:p w:rsidR="007F7196" w:rsidRPr="00E602BC" w:rsidRDefault="00BF5A60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А.Плещеев «В бурю»</w:t>
            </w:r>
          </w:p>
        </w:tc>
        <w:tc>
          <w:tcPr>
            <w:tcW w:w="4536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. 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157958" w:rsidRDefault="00A85470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177A5">
              <w:rPr>
                <w:rFonts w:ascii="Times New Roman" w:hAnsi="Times New Roman" w:cs="Times New Roman"/>
                <w:sz w:val="28"/>
                <w:szCs w:val="28"/>
              </w:rPr>
              <w:t>82,83</w:t>
            </w:r>
          </w:p>
        </w:tc>
        <w:tc>
          <w:tcPr>
            <w:tcW w:w="2977" w:type="dxa"/>
          </w:tcPr>
          <w:p w:rsidR="007F7196" w:rsidRPr="00E602BC" w:rsidRDefault="00F177A5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стр.82-83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C5F1F" w:rsidTr="007668AC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7F7196" w:rsidRPr="00E602BC" w:rsidRDefault="00BF5A60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7F7196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E602BC" w:rsidRDefault="00BF5A60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И.Бунин «Матери»</w:t>
            </w:r>
          </w:p>
        </w:tc>
        <w:tc>
          <w:tcPr>
            <w:tcW w:w="2126" w:type="dxa"/>
          </w:tcPr>
          <w:p w:rsidR="007F7196" w:rsidRPr="00E602BC" w:rsidRDefault="00BF5A60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И.Бунин «Матери»</w:t>
            </w:r>
          </w:p>
        </w:tc>
        <w:tc>
          <w:tcPr>
            <w:tcW w:w="4536" w:type="dxa"/>
          </w:tcPr>
          <w:p w:rsidR="007F7196" w:rsidRPr="00C40449" w:rsidRDefault="007F7196" w:rsidP="00EC5F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r w:rsidR="00EC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85470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E602BC" w:rsidRDefault="007F7196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77A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77" w:type="dxa"/>
          </w:tcPr>
          <w:p w:rsidR="007F7196" w:rsidRPr="00E602BC" w:rsidRDefault="00F177A5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стр.84</w:t>
            </w:r>
          </w:p>
        </w:tc>
        <w:tc>
          <w:tcPr>
            <w:tcW w:w="2267" w:type="dxa"/>
          </w:tcPr>
          <w:p w:rsidR="007F7196" w:rsidRPr="00BF6214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EC5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1C193D" w:rsidRPr="00A6125E" w:rsidTr="007668AC">
        <w:tc>
          <w:tcPr>
            <w:tcW w:w="842" w:type="dxa"/>
            <w:shd w:val="clear" w:color="auto" w:fill="auto"/>
          </w:tcPr>
          <w:p w:rsidR="001C193D" w:rsidRPr="00E602BC" w:rsidRDefault="001C193D" w:rsidP="001C193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1C193D" w:rsidRDefault="00BF5A60" w:rsidP="001C1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1C1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1C193D" w:rsidRPr="00280887" w:rsidRDefault="00BF5A60" w:rsidP="00DC2A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Благинина «Посидим в тишине»</w:t>
            </w:r>
          </w:p>
        </w:tc>
        <w:tc>
          <w:tcPr>
            <w:tcW w:w="2126" w:type="dxa"/>
          </w:tcPr>
          <w:p w:rsidR="001C193D" w:rsidRPr="00280887" w:rsidRDefault="00BF5A60" w:rsidP="001C1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Благинина «Посидим в тишине»</w:t>
            </w:r>
          </w:p>
        </w:tc>
        <w:tc>
          <w:tcPr>
            <w:tcW w:w="4536" w:type="dxa"/>
          </w:tcPr>
          <w:p w:rsidR="001C193D" w:rsidRPr="00C40449" w:rsidRDefault="001C193D" w:rsidP="00EC5F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r w:rsidR="00EC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C5F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1C193D" w:rsidRDefault="001C193D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C193D" w:rsidRPr="007D4DB4" w:rsidRDefault="001C193D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77A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1C193D" w:rsidRPr="00E602BC" w:rsidRDefault="00162934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</w:t>
            </w:r>
            <w:r w:rsidR="00F177A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67" w:type="dxa"/>
          </w:tcPr>
          <w:p w:rsidR="00EC5F1F" w:rsidRPr="00A6125E" w:rsidRDefault="001C193D" w:rsidP="00EC5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5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  <w:r w:rsidR="00EC5F1F">
              <w:t xml:space="preserve"> </w:t>
            </w:r>
          </w:p>
          <w:p w:rsidR="00BF4CF6" w:rsidRPr="00A6125E" w:rsidRDefault="00BF4CF6" w:rsidP="00BF4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196" w:rsidRPr="00A6125E" w:rsidRDefault="007F7196" w:rsidP="007F71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E6473" w:rsidRPr="00A6125E" w:rsidRDefault="001E6473">
      <w:pPr>
        <w:rPr>
          <w:lang w:val="en-US"/>
        </w:rPr>
      </w:pPr>
    </w:p>
    <w:sectPr w:rsidR="001E6473" w:rsidRPr="00A6125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FA2"/>
    <w:multiLevelType w:val="hybridMultilevel"/>
    <w:tmpl w:val="62D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F4D46"/>
    <w:multiLevelType w:val="hybridMultilevel"/>
    <w:tmpl w:val="2AD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196"/>
    <w:rsid w:val="000930FE"/>
    <w:rsid w:val="00162934"/>
    <w:rsid w:val="00164195"/>
    <w:rsid w:val="001C193D"/>
    <w:rsid w:val="001E6473"/>
    <w:rsid w:val="002176D4"/>
    <w:rsid w:val="00280887"/>
    <w:rsid w:val="00281A35"/>
    <w:rsid w:val="004001E6"/>
    <w:rsid w:val="00410987"/>
    <w:rsid w:val="005729C9"/>
    <w:rsid w:val="005F6137"/>
    <w:rsid w:val="006C1BF2"/>
    <w:rsid w:val="007668AC"/>
    <w:rsid w:val="007F7196"/>
    <w:rsid w:val="00A36EB8"/>
    <w:rsid w:val="00A6125E"/>
    <w:rsid w:val="00A85470"/>
    <w:rsid w:val="00AE26AB"/>
    <w:rsid w:val="00B62169"/>
    <w:rsid w:val="00BF4CF6"/>
    <w:rsid w:val="00BF5A60"/>
    <w:rsid w:val="00BF6214"/>
    <w:rsid w:val="00D23403"/>
    <w:rsid w:val="00D36EB2"/>
    <w:rsid w:val="00DC2ACE"/>
    <w:rsid w:val="00E56864"/>
    <w:rsid w:val="00EC4906"/>
    <w:rsid w:val="00EC5F1F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 Кавецкис</cp:lastModifiedBy>
  <cp:revision>18</cp:revision>
  <dcterms:created xsi:type="dcterms:W3CDTF">2020-03-31T10:53:00Z</dcterms:created>
  <dcterms:modified xsi:type="dcterms:W3CDTF">2020-04-10T12:17:00Z</dcterms:modified>
</cp:coreProperties>
</file>