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773F" w14:textId="77777777" w:rsidR="00897039" w:rsidRPr="00E242A7" w:rsidRDefault="00FB2E2A">
      <w:pPr>
        <w:rPr>
          <w:b/>
        </w:rPr>
      </w:pPr>
      <w:bookmarkStart w:id="0" w:name="_GoBack"/>
      <w:bookmarkEnd w:id="0"/>
      <w:r w:rsidRPr="00E242A7">
        <w:rPr>
          <w:b/>
        </w:rPr>
        <w:t xml:space="preserve">Ф.И.О Калинина Т.П </w:t>
      </w:r>
    </w:p>
    <w:p w14:paraId="00AC80DC" w14:textId="77777777" w:rsidR="00FB2E2A" w:rsidRPr="00E242A7" w:rsidRDefault="00FB2E2A">
      <w:pPr>
        <w:rPr>
          <w:b/>
        </w:rPr>
      </w:pPr>
      <w:r w:rsidRPr="00E242A7">
        <w:rPr>
          <w:b/>
        </w:rPr>
        <w:t>Предмет: английский язык</w:t>
      </w:r>
    </w:p>
    <w:p w14:paraId="74D82AA5" w14:textId="77777777" w:rsidR="00FB2E2A" w:rsidRPr="00E242A7" w:rsidRDefault="00FB2E2A">
      <w:pPr>
        <w:rPr>
          <w:b/>
        </w:rPr>
      </w:pPr>
      <w:r w:rsidRPr="00E242A7">
        <w:rPr>
          <w:b/>
        </w:rPr>
        <w:t>Класс 2 «</w:t>
      </w:r>
      <w:r w:rsidR="00B24A7A">
        <w:rPr>
          <w:b/>
        </w:rPr>
        <w:t>А</w:t>
      </w:r>
      <w:r w:rsidRPr="00E242A7">
        <w:rPr>
          <w:b/>
        </w:rPr>
        <w:t>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9"/>
        <w:gridCol w:w="699"/>
        <w:gridCol w:w="1635"/>
        <w:gridCol w:w="3492"/>
        <w:gridCol w:w="3261"/>
        <w:gridCol w:w="3118"/>
        <w:gridCol w:w="2062"/>
      </w:tblGrid>
      <w:tr w:rsidR="00DD7DDE" w:rsidRPr="00E242A7" w14:paraId="3B3E1F06" w14:textId="77777777" w:rsidTr="00DD7DDE">
        <w:tc>
          <w:tcPr>
            <w:tcW w:w="519" w:type="dxa"/>
            <w:vMerge w:val="restart"/>
          </w:tcPr>
          <w:p w14:paraId="23E8FB06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>№ п\п</w:t>
            </w:r>
          </w:p>
        </w:tc>
        <w:tc>
          <w:tcPr>
            <w:tcW w:w="699" w:type="dxa"/>
            <w:vMerge w:val="restart"/>
          </w:tcPr>
          <w:p w14:paraId="3BF2D698" w14:textId="77777777" w:rsidR="00DD7DDE" w:rsidRPr="00E242A7" w:rsidRDefault="00DD7DDE" w:rsidP="00E242A7">
            <w:pPr>
              <w:jc w:val="center"/>
              <w:rPr>
                <w:b/>
              </w:rPr>
            </w:pPr>
            <w:r w:rsidRPr="00E242A7">
              <w:rPr>
                <w:b/>
              </w:rPr>
              <w:t>Дата</w:t>
            </w:r>
          </w:p>
        </w:tc>
        <w:tc>
          <w:tcPr>
            <w:tcW w:w="5127" w:type="dxa"/>
            <w:gridSpan w:val="2"/>
          </w:tcPr>
          <w:p w14:paraId="6E1F4EA5" w14:textId="77777777" w:rsidR="00DD7DDE" w:rsidRPr="00E242A7" w:rsidRDefault="00DD7DDE" w:rsidP="00E242A7">
            <w:pPr>
              <w:jc w:val="center"/>
              <w:rPr>
                <w:b/>
              </w:rPr>
            </w:pPr>
            <w:r w:rsidRPr="00E242A7">
              <w:rPr>
                <w:b/>
              </w:rPr>
              <w:t>Тема</w:t>
            </w:r>
          </w:p>
        </w:tc>
        <w:tc>
          <w:tcPr>
            <w:tcW w:w="3261" w:type="dxa"/>
            <w:vMerge w:val="restart"/>
          </w:tcPr>
          <w:p w14:paraId="42191072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>Ресурс</w:t>
            </w:r>
          </w:p>
        </w:tc>
        <w:tc>
          <w:tcPr>
            <w:tcW w:w="3118" w:type="dxa"/>
            <w:vMerge w:val="restart"/>
          </w:tcPr>
          <w:p w14:paraId="5698ACAB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14:paraId="3A25125C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>Форма отчёта</w:t>
            </w:r>
          </w:p>
        </w:tc>
      </w:tr>
      <w:tr w:rsidR="00DD7DDE" w:rsidRPr="00E242A7" w14:paraId="77EFE4B5" w14:textId="77777777" w:rsidTr="00DD7DDE">
        <w:tc>
          <w:tcPr>
            <w:tcW w:w="519" w:type="dxa"/>
            <w:vMerge/>
          </w:tcPr>
          <w:p w14:paraId="59390D95" w14:textId="77777777" w:rsidR="00DD7DDE" w:rsidRPr="00E242A7" w:rsidRDefault="00DD7DDE">
            <w:pPr>
              <w:rPr>
                <w:b/>
              </w:rPr>
            </w:pPr>
          </w:p>
        </w:tc>
        <w:tc>
          <w:tcPr>
            <w:tcW w:w="699" w:type="dxa"/>
            <w:vMerge/>
          </w:tcPr>
          <w:p w14:paraId="7CCAF640" w14:textId="77777777" w:rsidR="00DD7DDE" w:rsidRPr="00E242A7" w:rsidRDefault="00DD7DDE">
            <w:pPr>
              <w:rPr>
                <w:b/>
              </w:rPr>
            </w:pPr>
          </w:p>
        </w:tc>
        <w:tc>
          <w:tcPr>
            <w:tcW w:w="1635" w:type="dxa"/>
          </w:tcPr>
          <w:p w14:paraId="1155EF63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>план</w:t>
            </w:r>
          </w:p>
        </w:tc>
        <w:tc>
          <w:tcPr>
            <w:tcW w:w="3492" w:type="dxa"/>
          </w:tcPr>
          <w:p w14:paraId="28CD5F71" w14:textId="77777777" w:rsidR="00DD7DDE" w:rsidRPr="00E242A7" w:rsidRDefault="00DD7DDE">
            <w:pPr>
              <w:rPr>
                <w:b/>
              </w:rPr>
            </w:pPr>
            <w:r w:rsidRPr="00E242A7">
              <w:rPr>
                <w:b/>
              </w:rPr>
              <w:t>факт</w:t>
            </w:r>
          </w:p>
        </w:tc>
        <w:tc>
          <w:tcPr>
            <w:tcW w:w="3261" w:type="dxa"/>
            <w:vMerge/>
          </w:tcPr>
          <w:p w14:paraId="69D3278C" w14:textId="77777777" w:rsidR="00DD7DDE" w:rsidRPr="00E242A7" w:rsidRDefault="00DD7DDE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64A11A39" w14:textId="77777777" w:rsidR="00DD7DDE" w:rsidRPr="00E242A7" w:rsidRDefault="00DD7DDE">
            <w:pPr>
              <w:rPr>
                <w:b/>
              </w:rPr>
            </w:pPr>
          </w:p>
        </w:tc>
        <w:tc>
          <w:tcPr>
            <w:tcW w:w="2062" w:type="dxa"/>
            <w:vMerge/>
          </w:tcPr>
          <w:p w14:paraId="1377D9EC" w14:textId="77777777" w:rsidR="00DD7DDE" w:rsidRPr="00E242A7" w:rsidRDefault="00DD7DDE">
            <w:pPr>
              <w:rPr>
                <w:b/>
              </w:rPr>
            </w:pPr>
          </w:p>
        </w:tc>
      </w:tr>
      <w:tr w:rsidR="00B05D0B" w14:paraId="38F37ED7" w14:textId="77777777" w:rsidTr="00DD7DDE">
        <w:tc>
          <w:tcPr>
            <w:tcW w:w="519" w:type="dxa"/>
          </w:tcPr>
          <w:p w14:paraId="4925F9E0" w14:textId="77777777" w:rsidR="00B05D0B" w:rsidRPr="00FC3E3E" w:rsidRDefault="00FC3E3E">
            <w:r>
              <w:t>4</w:t>
            </w:r>
          </w:p>
        </w:tc>
        <w:tc>
          <w:tcPr>
            <w:tcW w:w="699" w:type="dxa"/>
          </w:tcPr>
          <w:p w14:paraId="50EFE59C" w14:textId="77777777" w:rsidR="00B05D0B" w:rsidRDefault="00FC3E3E">
            <w:r>
              <w:t>14.04</w:t>
            </w:r>
          </w:p>
        </w:tc>
        <w:tc>
          <w:tcPr>
            <w:tcW w:w="1635" w:type="dxa"/>
          </w:tcPr>
          <w:p w14:paraId="1E486658" w14:textId="77777777" w:rsidR="00B05D0B" w:rsidRPr="00B05D0B" w:rsidRDefault="00E4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D0D">
              <w:rPr>
                <w:rFonts w:ascii="Times New Roman" w:hAnsi="Times New Roman" w:cs="Times New Roman"/>
                <w:sz w:val="20"/>
                <w:szCs w:val="20"/>
              </w:rPr>
              <w:t>Портфолио \Великобритания в фокусе. Магазины, где продаются плюшевые мишки</w:t>
            </w:r>
          </w:p>
        </w:tc>
        <w:tc>
          <w:tcPr>
            <w:tcW w:w="3492" w:type="dxa"/>
          </w:tcPr>
          <w:p w14:paraId="5A8AFB2F" w14:textId="77777777" w:rsidR="00B05D0B" w:rsidRPr="00B05D0B" w:rsidRDefault="00E456D7" w:rsidP="00B5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D0D">
              <w:rPr>
                <w:rFonts w:ascii="Times New Roman" w:hAnsi="Times New Roman" w:cs="Times New Roman"/>
                <w:sz w:val="20"/>
                <w:szCs w:val="20"/>
              </w:rPr>
              <w:t>Портфолио \Великобритания в фокусе. Магазины, где продаются плюшевые мишки</w:t>
            </w:r>
          </w:p>
        </w:tc>
        <w:tc>
          <w:tcPr>
            <w:tcW w:w="3261" w:type="dxa"/>
          </w:tcPr>
          <w:p w14:paraId="20D32347" w14:textId="77777777" w:rsidR="00B05D0B" w:rsidRDefault="000309DE" w:rsidP="00822284">
            <w:hyperlink r:id="rId4" w:history="1">
              <w:r w:rsidR="00500E78" w:rsidRPr="0072139B">
                <w:rPr>
                  <w:rStyle w:val="a4"/>
                </w:rPr>
                <w:t>https://resh.edu.ru/subject/lesson/6055/conspect/153124/</w:t>
              </w:r>
            </w:hyperlink>
          </w:p>
          <w:p w14:paraId="5EFD0F2B" w14:textId="77777777" w:rsidR="00500E78" w:rsidRPr="00B05D0B" w:rsidRDefault="00500E78" w:rsidP="00822284"/>
        </w:tc>
        <w:tc>
          <w:tcPr>
            <w:tcW w:w="3118" w:type="dxa"/>
          </w:tcPr>
          <w:p w14:paraId="2D3BBD30" w14:textId="77777777" w:rsidR="00B05D0B" w:rsidRDefault="000309DE" w:rsidP="00E242A7">
            <w:hyperlink r:id="rId5" w:history="1">
              <w:r w:rsidR="00500E78" w:rsidRPr="0072139B">
                <w:rPr>
                  <w:rStyle w:val="a4"/>
                </w:rPr>
                <w:t>https://resh.edu.ru/subject/lesson/6055/conspect/153124/</w:t>
              </w:r>
            </w:hyperlink>
          </w:p>
          <w:p w14:paraId="67D5A8BC" w14:textId="77777777" w:rsidR="00E456D7" w:rsidRPr="00E456D7" w:rsidRDefault="00E456D7" w:rsidP="00E242A7">
            <w:pPr>
              <w:rPr>
                <w:lang w:val="en-US"/>
              </w:rPr>
            </w:pPr>
            <w:proofErr w:type="spellStart"/>
            <w:r>
              <w:t>Котрольные</w:t>
            </w:r>
            <w:proofErr w:type="spellEnd"/>
            <w:r>
              <w:t xml:space="preserve"> задания </w:t>
            </w:r>
            <w:r>
              <w:rPr>
                <w:lang w:val="en-US"/>
              </w:rPr>
              <w:t>B 1</w:t>
            </w:r>
          </w:p>
          <w:p w14:paraId="0AB72D62" w14:textId="77777777" w:rsidR="00500E78" w:rsidRDefault="00500E78" w:rsidP="00E242A7"/>
        </w:tc>
        <w:tc>
          <w:tcPr>
            <w:tcW w:w="2062" w:type="dxa"/>
          </w:tcPr>
          <w:p w14:paraId="3054D076" w14:textId="77777777" w:rsidR="00E456D7" w:rsidRDefault="00E456D7" w:rsidP="00E456D7">
            <w:r w:rsidRPr="00A04134">
              <w:t>Статистические данные Школьного ресурса РЭШ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  <w:t>tanechka.kalinina.94@inbox.ru</w:t>
            </w:r>
          </w:p>
          <w:p w14:paraId="40CDF9C3" w14:textId="77777777" w:rsidR="00B05D0B" w:rsidRPr="00A04134" w:rsidRDefault="00B05D0B"/>
        </w:tc>
      </w:tr>
      <w:tr w:rsidR="00B05D0B" w:rsidRPr="00541130" w14:paraId="610FC7C9" w14:textId="77777777" w:rsidTr="00DD7DDE">
        <w:tc>
          <w:tcPr>
            <w:tcW w:w="519" w:type="dxa"/>
          </w:tcPr>
          <w:p w14:paraId="7055BF24" w14:textId="77777777" w:rsidR="00B05D0B" w:rsidRDefault="00FC3E3E">
            <w:r>
              <w:t>5</w:t>
            </w:r>
          </w:p>
        </w:tc>
        <w:tc>
          <w:tcPr>
            <w:tcW w:w="699" w:type="dxa"/>
          </w:tcPr>
          <w:p w14:paraId="2492BB65" w14:textId="77777777" w:rsidR="00B05D0B" w:rsidRDefault="00FC3E3E">
            <w:r>
              <w:t>16.04</w:t>
            </w:r>
          </w:p>
        </w:tc>
        <w:tc>
          <w:tcPr>
            <w:tcW w:w="1635" w:type="dxa"/>
          </w:tcPr>
          <w:p w14:paraId="2C2BDA26" w14:textId="77777777" w:rsidR="00B05D0B" w:rsidRPr="00541130" w:rsidRDefault="005411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Town Mouse and the Country Mouse</w:t>
            </w:r>
          </w:p>
        </w:tc>
        <w:tc>
          <w:tcPr>
            <w:tcW w:w="3492" w:type="dxa"/>
          </w:tcPr>
          <w:p w14:paraId="295CB015" w14:textId="77777777" w:rsidR="00B05D0B" w:rsidRPr="00541130" w:rsidRDefault="00541130" w:rsidP="00B54F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Town Mouse and the Country Mouse</w:t>
            </w:r>
          </w:p>
        </w:tc>
        <w:tc>
          <w:tcPr>
            <w:tcW w:w="3261" w:type="dxa"/>
          </w:tcPr>
          <w:p w14:paraId="63DBEC05" w14:textId="77777777" w:rsidR="00B05D0B" w:rsidRPr="00541130" w:rsidRDefault="000309DE" w:rsidP="00822284">
            <w:pPr>
              <w:rPr>
                <w:lang w:val="en-US"/>
              </w:rPr>
            </w:pPr>
            <w:hyperlink r:id="rId6" w:history="1">
              <w:r w:rsidR="00541130" w:rsidRPr="0072139B">
                <w:rPr>
                  <w:rStyle w:val="a4"/>
                  <w:lang w:val="en-US"/>
                </w:rPr>
                <w:t>https://yandex.ru/video/preview/?filmId=15248481604874882461&amp;text=учебник+спотлайт+2+класс+читать+онлайн+с+94-+95</w:t>
              </w:r>
            </w:hyperlink>
          </w:p>
          <w:p w14:paraId="06FA6638" w14:textId="77777777" w:rsidR="00541130" w:rsidRPr="00541130" w:rsidRDefault="00541130" w:rsidP="0082228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4F30231F" w14:textId="77777777" w:rsidR="00541130" w:rsidRPr="00FC3E3E" w:rsidRDefault="00FC3E3E" w:rsidP="00E242A7">
            <w:r>
              <w:t xml:space="preserve">Читать сказку  </w:t>
            </w:r>
          </w:p>
          <w:p w14:paraId="04C03F9F" w14:textId="77777777" w:rsidR="00541130" w:rsidRPr="00541130" w:rsidRDefault="00541130" w:rsidP="00E242A7">
            <w:pPr>
              <w:rPr>
                <w:lang w:val="en-US"/>
              </w:rPr>
            </w:pPr>
          </w:p>
        </w:tc>
        <w:tc>
          <w:tcPr>
            <w:tcW w:w="2062" w:type="dxa"/>
          </w:tcPr>
          <w:p w14:paraId="5E5564B1" w14:textId="77777777" w:rsidR="00B05D0B" w:rsidRDefault="00FC3E3E">
            <w:r w:rsidRPr="00A04134">
              <w:t>Статистические данные</w:t>
            </w:r>
          </w:p>
          <w:p w14:paraId="0D04C168" w14:textId="77777777" w:rsidR="00FC3E3E" w:rsidRDefault="00FC3E3E">
            <w:r>
              <w:t xml:space="preserve">Голосовое сообщение </w:t>
            </w:r>
          </w:p>
          <w:p w14:paraId="0A7C63DD" w14:textId="77777777" w:rsidR="00FC3E3E" w:rsidRPr="00FC3E3E" w:rsidRDefault="00FC3E3E"/>
        </w:tc>
      </w:tr>
    </w:tbl>
    <w:p w14:paraId="35705432" w14:textId="77777777" w:rsidR="00FB2E2A" w:rsidRPr="00541130" w:rsidRDefault="00FB2E2A">
      <w:pPr>
        <w:rPr>
          <w:lang w:val="en-US"/>
        </w:rPr>
      </w:pPr>
      <w:r w:rsidRPr="00541130">
        <w:rPr>
          <w:lang w:val="en-US"/>
        </w:rPr>
        <w:t xml:space="preserve"> </w:t>
      </w:r>
    </w:p>
    <w:sectPr w:rsidR="00FB2E2A" w:rsidRPr="00541130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2A"/>
    <w:rsid w:val="000309DE"/>
    <w:rsid w:val="000B3C01"/>
    <w:rsid w:val="00191B98"/>
    <w:rsid w:val="001B66B2"/>
    <w:rsid w:val="003040D3"/>
    <w:rsid w:val="00421073"/>
    <w:rsid w:val="00500E78"/>
    <w:rsid w:val="005122E9"/>
    <w:rsid w:val="00541130"/>
    <w:rsid w:val="006E2561"/>
    <w:rsid w:val="00822284"/>
    <w:rsid w:val="00897039"/>
    <w:rsid w:val="008D0983"/>
    <w:rsid w:val="0098598F"/>
    <w:rsid w:val="00A04134"/>
    <w:rsid w:val="00B05D0B"/>
    <w:rsid w:val="00B24A7A"/>
    <w:rsid w:val="00B90AD1"/>
    <w:rsid w:val="00C11EE8"/>
    <w:rsid w:val="00C56B22"/>
    <w:rsid w:val="00C90BD9"/>
    <w:rsid w:val="00DD7DDE"/>
    <w:rsid w:val="00E242A7"/>
    <w:rsid w:val="00E456D7"/>
    <w:rsid w:val="00F31BF3"/>
    <w:rsid w:val="00FB2E2A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6CC7"/>
  <w15:docId w15:val="{0B1EA387-2ADA-4C7E-999E-91CE627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248481604874882461&amp;text=&#1091;&#1095;&#1077;&#1073;&#1085;&#1080;&#1082;+&#1089;&#1087;&#1086;&#1090;&#1083;&#1072;&#1081;&#1090;+2+&#1082;&#1083;&#1072;&#1089;&#1089;+&#1095;&#1080;&#1090;&#1072;&#1090;&#1100;+&#1086;&#1085;&#1083;&#1072;&#1081;&#1085;+&#1089;+94-+95" TargetMode="External"/><Relationship Id="rId5" Type="http://schemas.openxmlformats.org/officeDocument/2006/relationships/hyperlink" Target="https://resh.edu.ru/subject/lesson/6055/conspect/153124/" TargetMode="External"/><Relationship Id="rId4" Type="http://schemas.openxmlformats.org/officeDocument/2006/relationships/hyperlink" Target="https://resh.edu.ru/subject/lesson/6055/conspect/153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2020-04-10T11:37:00Z</dcterms:created>
  <dcterms:modified xsi:type="dcterms:W3CDTF">2020-04-10T11:37:00Z</dcterms:modified>
</cp:coreProperties>
</file>