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3163E7CB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3D63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2020-04-24T08:07:00Z</dcterms:modified>
</cp:coreProperties>
</file>