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09" w:rsidRPr="004A1BBB" w:rsidRDefault="004A1BBB">
      <w:pPr>
        <w:jc w:val="both"/>
        <w:rPr>
          <w:rFonts w:ascii="Times New Roman" w:hAnsi="Times New Roman" w:cs="Times New Roman"/>
        </w:rPr>
      </w:pPr>
      <w:proofErr w:type="spellStart"/>
      <w:r w:rsidRPr="004A1BBB">
        <w:rPr>
          <w:rFonts w:ascii="Times New Roman" w:hAnsi="Times New Roman" w:cs="Times New Roman"/>
          <w:sz w:val="24"/>
          <w:szCs w:val="24"/>
        </w:rPr>
        <w:t>Р.Г.Шлапкова</w:t>
      </w:r>
      <w:proofErr w:type="spellEnd"/>
    </w:p>
    <w:p w:rsidR="00885609" w:rsidRPr="004A1BBB" w:rsidRDefault="004A1BB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1BBB">
        <w:rPr>
          <w:rFonts w:ascii="Times New Roman" w:hAnsi="Times New Roman" w:cs="Times New Roman"/>
          <w:sz w:val="24"/>
          <w:szCs w:val="24"/>
        </w:rPr>
        <w:t>Литер</w:t>
      </w:r>
      <w:proofErr w:type="gramStart"/>
      <w:r w:rsidRPr="004A1BB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4A1BBB">
        <w:rPr>
          <w:rFonts w:ascii="Times New Roman" w:hAnsi="Times New Roman" w:cs="Times New Roman"/>
          <w:sz w:val="24"/>
          <w:szCs w:val="24"/>
        </w:rPr>
        <w:t>тение</w:t>
      </w:r>
      <w:proofErr w:type="spellEnd"/>
    </w:p>
    <w:p w:rsidR="00885609" w:rsidRPr="004A1BBB" w:rsidRDefault="004A1BBB">
      <w:pPr>
        <w:jc w:val="both"/>
        <w:rPr>
          <w:rFonts w:ascii="Times New Roman" w:hAnsi="Times New Roman" w:cs="Times New Roman"/>
          <w:sz w:val="24"/>
          <w:szCs w:val="24"/>
        </w:rPr>
      </w:pPr>
      <w:r w:rsidRPr="004A1BBB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4A1BB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4A1BBB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9"/>
        <w:tblpPr w:leftFromText="180" w:rightFromText="180" w:vertAnchor="text" w:horzAnchor="page" w:tblpX="993" w:tblpY="385"/>
        <w:tblW w:w="15300" w:type="dxa"/>
        <w:tblLook w:val="04A0"/>
      </w:tblPr>
      <w:tblGrid>
        <w:gridCol w:w="541"/>
        <w:gridCol w:w="1296"/>
        <w:gridCol w:w="2949"/>
        <w:gridCol w:w="2977"/>
        <w:gridCol w:w="2977"/>
        <w:gridCol w:w="1417"/>
        <w:gridCol w:w="3143"/>
      </w:tblGrid>
      <w:tr w:rsidR="00885609" w:rsidRPr="004A1BBB" w:rsidTr="002D4F4F">
        <w:tc>
          <w:tcPr>
            <w:tcW w:w="541" w:type="dxa"/>
            <w:vMerge w:val="restart"/>
            <w:shd w:val="clear" w:color="auto" w:fill="auto"/>
          </w:tcPr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296" w:type="dxa"/>
            <w:vMerge w:val="restart"/>
            <w:shd w:val="clear" w:color="auto" w:fill="auto"/>
          </w:tcPr>
          <w:p w:rsidR="00885609" w:rsidRPr="004A1BBB" w:rsidRDefault="0088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85609" w:rsidRPr="004A1BBB" w:rsidRDefault="0088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143" w:type="dxa"/>
            <w:vMerge w:val="restart"/>
            <w:shd w:val="clear" w:color="auto" w:fill="auto"/>
          </w:tcPr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885609" w:rsidRPr="004A1BBB" w:rsidTr="002D4F4F">
        <w:tc>
          <w:tcPr>
            <w:tcW w:w="541" w:type="dxa"/>
            <w:vMerge/>
            <w:shd w:val="clear" w:color="auto" w:fill="auto"/>
            <w:vAlign w:val="center"/>
          </w:tcPr>
          <w:p w:rsidR="00885609" w:rsidRPr="004A1BBB" w:rsidRDefault="0088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885609" w:rsidRPr="004A1BBB" w:rsidRDefault="0088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9" w:type="dxa"/>
            <w:shd w:val="clear" w:color="auto" w:fill="auto"/>
          </w:tcPr>
          <w:p w:rsidR="00885609" w:rsidRPr="004A1BBB" w:rsidRDefault="004A1BB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977" w:type="dxa"/>
            <w:shd w:val="clear" w:color="auto" w:fill="auto"/>
          </w:tcPr>
          <w:p w:rsidR="00885609" w:rsidRPr="004A1BBB" w:rsidRDefault="004A1BB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885609" w:rsidRPr="004A1BBB" w:rsidRDefault="0088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85609" w:rsidRPr="004A1BBB" w:rsidRDefault="0088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vMerge/>
            <w:shd w:val="clear" w:color="auto" w:fill="auto"/>
            <w:vAlign w:val="center"/>
          </w:tcPr>
          <w:p w:rsidR="00885609" w:rsidRPr="004A1BBB" w:rsidRDefault="0088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4F4F" w:rsidRPr="004A1BBB" w:rsidTr="002D4F4F">
        <w:trPr>
          <w:trHeight w:val="1405"/>
        </w:trPr>
        <w:tc>
          <w:tcPr>
            <w:tcW w:w="541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06.04.2020</w:t>
            </w:r>
          </w:p>
        </w:tc>
        <w:tc>
          <w:tcPr>
            <w:tcW w:w="2949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4A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4A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«Рукавичка» РНС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4A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4A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«Теремок».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D4F4F" w:rsidRDefault="005C7044" w:rsidP="002D4F4F">
            <w:pPr>
              <w:pStyle w:val="a8"/>
              <w:spacing w:beforeAutospacing="0" w:after="0" w:afterAutospacing="0" w:line="330" w:lineRule="atLeast"/>
              <w:rPr>
                <w:rStyle w:val="a3"/>
                <w:b/>
                <w:bCs/>
                <w:color w:val="52565A"/>
                <w:shd w:val="clear" w:color="auto" w:fill="FFFFFF"/>
                <w:lang w:eastAsia="en-US"/>
              </w:rPr>
            </w:pPr>
            <w:hyperlink r:id="rId4" w:history="1">
              <w:r w:rsidR="002D4F4F" w:rsidRPr="00904D71">
                <w:rPr>
                  <w:rStyle w:val="aa"/>
                  <w:shd w:val="clear" w:color="auto" w:fill="FFFFFF"/>
                  <w:lang w:eastAsia="en-US"/>
                </w:rPr>
                <w:t>http://</w:t>
              </w:r>
              <w:r w:rsidR="002D4F4F" w:rsidRPr="00904D71">
                <w:rPr>
                  <w:rStyle w:val="aa"/>
                  <w:b/>
                  <w:bCs/>
                  <w:shd w:val="clear" w:color="auto" w:fill="FFFFFF"/>
                  <w:lang w:eastAsia="en-US"/>
                </w:rPr>
                <w:t>uchi.ru</w:t>
              </w:r>
            </w:hyperlink>
          </w:p>
          <w:p w:rsidR="002D4F4F" w:rsidRDefault="002D4F4F" w:rsidP="002D4F4F">
            <w:pPr>
              <w:pStyle w:val="a8"/>
              <w:spacing w:beforeAutospacing="0" w:after="0" w:afterAutospacing="0" w:line="330" w:lineRule="atLeast"/>
              <w:rPr>
                <w:lang w:eastAsia="en-US"/>
              </w:rPr>
            </w:pPr>
            <w:r>
              <w:rPr>
                <w:lang w:eastAsia="en-US"/>
              </w:rPr>
              <w:t>Учебник с</w:t>
            </w:r>
            <w:r w:rsidRPr="008E1374">
              <w:rPr>
                <w:lang w:eastAsia="en-US"/>
              </w:rPr>
              <w:t>.33-36,с.37-41</w:t>
            </w:r>
          </w:p>
          <w:p w:rsidR="002D4F4F" w:rsidRPr="008E1374" w:rsidRDefault="002D4F4F" w:rsidP="002D4F4F">
            <w:pPr>
              <w:pStyle w:val="a8"/>
              <w:spacing w:beforeAutospacing="0" w:after="0" w:afterAutospacing="0" w:line="330" w:lineRule="atLeast"/>
              <w:rPr>
                <w:lang w:eastAsia="en-US"/>
              </w:rPr>
            </w:pPr>
            <w:r w:rsidRPr="008E1374">
              <w:rPr>
                <w:lang w:eastAsia="en-US"/>
              </w:rPr>
              <w:t xml:space="preserve">Карточки от учителя на </w:t>
            </w:r>
            <w:proofErr w:type="spellStart"/>
            <w:r w:rsidRPr="008E1374">
              <w:rPr>
                <w:lang w:eastAsia="en-US"/>
              </w:rPr>
              <w:t>Учи</w:t>
            </w:r>
            <w:proofErr w:type="gramStart"/>
            <w:r w:rsidRPr="008E1374">
              <w:rPr>
                <w:lang w:eastAsia="en-US"/>
              </w:rPr>
              <w:t>.р</w:t>
            </w:r>
            <w:proofErr w:type="gramEnd"/>
            <w:r w:rsidRPr="008E1374">
              <w:rPr>
                <w:lang w:eastAsia="en-US"/>
              </w:rPr>
              <w:t>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журнал «Домашнее задание»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2D4F4F" w:rsidRPr="004A1BBB" w:rsidTr="002D4F4F">
        <w:trPr>
          <w:trHeight w:val="1270"/>
        </w:trPr>
        <w:tc>
          <w:tcPr>
            <w:tcW w:w="541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2949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D4F4F" w:rsidRDefault="005C7044" w:rsidP="002D4F4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5" w:history="1">
              <w:r w:rsidR="002D4F4F" w:rsidRPr="00904D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2D4F4F" w:rsidRPr="00904D71">
                <w:rPr>
                  <w:rStyle w:val="aa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2D4F4F" w:rsidRDefault="002D4F4F" w:rsidP="002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Учебник с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.42-44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с.45-46</w:t>
            </w:r>
          </w:p>
          <w:p w:rsidR="002D4F4F" w:rsidRPr="008E1374" w:rsidRDefault="002D4F4F" w:rsidP="002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Учи.ру</w:t>
            </w:r>
            <w:proofErr w:type="spellEnd"/>
          </w:p>
        </w:tc>
      </w:tr>
      <w:tr w:rsidR="002D4F4F" w:rsidRPr="004A1BBB" w:rsidTr="002D4F4F">
        <w:tc>
          <w:tcPr>
            <w:tcW w:w="541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6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2949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небылицы.</w:t>
            </w:r>
          </w:p>
        </w:tc>
        <w:tc>
          <w:tcPr>
            <w:tcW w:w="2977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Небылицы. Английские народные песенки и небылицы</w:t>
            </w:r>
          </w:p>
        </w:tc>
        <w:tc>
          <w:tcPr>
            <w:tcW w:w="2977" w:type="dxa"/>
            <w:shd w:val="clear" w:color="auto" w:fill="auto"/>
          </w:tcPr>
          <w:p w:rsidR="002D4F4F" w:rsidRDefault="005C7044" w:rsidP="002D4F4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2D4F4F" w:rsidRPr="00904D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2D4F4F" w:rsidRPr="00904D71">
                <w:rPr>
                  <w:rStyle w:val="aa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2D4F4F" w:rsidRDefault="002D4F4F" w:rsidP="002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С.48-55</w:t>
            </w:r>
          </w:p>
          <w:p w:rsidR="002D4F4F" w:rsidRPr="008E1374" w:rsidRDefault="002D4F4F" w:rsidP="002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2D4F4F" w:rsidRPr="004A1BBB" w:rsidTr="002D4F4F">
        <w:tc>
          <w:tcPr>
            <w:tcW w:w="541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2949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BBB">
              <w:rPr>
                <w:rFonts w:ascii="Times New Roman" w:hAnsi="Times New Roman" w:cs="Times New Roman"/>
                <w:color w:val="000000"/>
              </w:rPr>
              <w:t>Александр Сергеевич Пушкин.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977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BBB">
              <w:rPr>
                <w:rFonts w:ascii="Times New Roman" w:hAnsi="Times New Roman" w:cs="Times New Roman"/>
                <w:color w:val="000000"/>
              </w:rPr>
              <w:t>Александр Сергеевич Пушкин.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К.Д.Ушинский</w:t>
            </w:r>
          </w:p>
        </w:tc>
        <w:tc>
          <w:tcPr>
            <w:tcW w:w="2977" w:type="dxa"/>
            <w:shd w:val="clear" w:color="auto" w:fill="auto"/>
          </w:tcPr>
          <w:p w:rsidR="002D4F4F" w:rsidRDefault="005C7044" w:rsidP="002D4F4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7" w:history="1">
              <w:r w:rsidR="002D4F4F" w:rsidRPr="00904D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2D4F4F" w:rsidRPr="00904D71">
                <w:rPr>
                  <w:rStyle w:val="aa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2D4F4F" w:rsidRDefault="002D4F4F" w:rsidP="002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С.56-57</w:t>
            </w:r>
          </w:p>
          <w:p w:rsidR="002D4F4F" w:rsidRPr="008E1374" w:rsidRDefault="002D4F4F" w:rsidP="002D4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shd w:val="clear" w:color="auto" w:fill="auto"/>
          </w:tcPr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D4F4F" w:rsidRPr="004A1BBB" w:rsidRDefault="002D4F4F" w:rsidP="002D4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  <w:tr w:rsidR="00885609" w:rsidRPr="004A1BBB" w:rsidTr="002D4F4F">
        <w:tc>
          <w:tcPr>
            <w:tcW w:w="541" w:type="dxa"/>
            <w:shd w:val="clear" w:color="auto" w:fill="auto"/>
          </w:tcPr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96" w:type="dxa"/>
            <w:shd w:val="clear" w:color="auto" w:fill="auto"/>
          </w:tcPr>
          <w:p w:rsidR="00885609" w:rsidRPr="004A1BBB" w:rsidRDefault="004A1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</w:tc>
        <w:tc>
          <w:tcPr>
            <w:tcW w:w="2949" w:type="dxa"/>
            <w:shd w:val="clear" w:color="auto" w:fill="auto"/>
          </w:tcPr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BBB">
              <w:rPr>
                <w:rFonts w:ascii="Times New Roman" w:hAnsi="Times New Roman" w:cs="Times New Roman"/>
                <w:color w:val="000000"/>
              </w:rPr>
              <w:t>А. Майков «Ласточка примчалась…», «Весна». А. Плещеев «Сельская песенка».</w:t>
            </w:r>
          </w:p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BBB">
              <w:rPr>
                <w:rFonts w:ascii="Times New Roman" w:hAnsi="Times New Roman" w:cs="Times New Roman"/>
                <w:color w:val="000000"/>
              </w:rPr>
              <w:t xml:space="preserve">Т. Белозеров «Подснежники», С. Маршак «Апрель». </w:t>
            </w:r>
          </w:p>
          <w:p w:rsidR="00885609" w:rsidRPr="004A1BBB" w:rsidRDefault="008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BBB">
              <w:rPr>
                <w:rFonts w:ascii="Times New Roman" w:hAnsi="Times New Roman" w:cs="Times New Roman"/>
                <w:color w:val="000000"/>
              </w:rPr>
              <w:t>А. Майков «Ласточка примчалась…», «Весна». А. Плещеев «Сельская песенка».</w:t>
            </w:r>
          </w:p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1BBB">
              <w:rPr>
                <w:rFonts w:ascii="Times New Roman" w:hAnsi="Times New Roman" w:cs="Times New Roman"/>
                <w:color w:val="000000"/>
              </w:rPr>
              <w:t xml:space="preserve">Т. Белозеров «Подснежники», С. Маршак «Апрель». </w:t>
            </w:r>
          </w:p>
          <w:p w:rsidR="00885609" w:rsidRPr="004A1BBB" w:rsidRDefault="00885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2D4F4F" w:rsidRDefault="005C7044" w:rsidP="002D4F4F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color w:val="52565A"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2D4F4F" w:rsidRPr="00904D71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2D4F4F" w:rsidRPr="00904D71">
                <w:rPr>
                  <w:rStyle w:val="aa"/>
                  <w:rFonts w:ascii="Times New Roman" w:hAnsi="Times New Roman" w:cs="Times New Roman"/>
                  <w:b/>
                  <w:b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885609" w:rsidRPr="004A1BBB" w:rsidRDefault="002D4F4F" w:rsidP="002D4F4F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1"/>
                <w:szCs w:val="21"/>
                <w:highlight w:val="whit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r w:rsidRPr="008E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С.66-68</w:t>
            </w:r>
          </w:p>
        </w:tc>
        <w:tc>
          <w:tcPr>
            <w:tcW w:w="1417" w:type="dxa"/>
            <w:shd w:val="clear" w:color="auto" w:fill="auto"/>
          </w:tcPr>
          <w:p w:rsidR="00885609" w:rsidRPr="004A1BBB" w:rsidRDefault="00885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43" w:type="dxa"/>
            <w:shd w:val="clear" w:color="auto" w:fill="auto"/>
          </w:tcPr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885609" w:rsidRPr="004A1BBB" w:rsidRDefault="004A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4A1B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</w:tc>
      </w:tr>
    </w:tbl>
    <w:p w:rsidR="00885609" w:rsidRPr="004A1BBB" w:rsidRDefault="00885609">
      <w:pPr>
        <w:rPr>
          <w:rFonts w:ascii="Times New Roman" w:hAnsi="Times New Roman" w:cs="Times New Roman"/>
        </w:rPr>
      </w:pPr>
    </w:p>
    <w:sectPr w:rsidR="00885609" w:rsidRPr="004A1BBB" w:rsidSect="00FB1F80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09"/>
    <w:rsid w:val="002B67AD"/>
    <w:rsid w:val="002D4F4F"/>
    <w:rsid w:val="004A1BBB"/>
    <w:rsid w:val="005C7044"/>
    <w:rsid w:val="00885609"/>
    <w:rsid w:val="00FB1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F0"/>
    <w:pPr>
      <w:spacing w:after="200" w:line="276" w:lineRule="auto"/>
    </w:pPr>
    <w:rPr>
      <w:rFonts w:ascii="Calibri" w:eastAsiaTheme="minorEastAsia" w:hAnsi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87FF0"/>
    <w:rPr>
      <w:i/>
      <w:iCs/>
    </w:rPr>
  </w:style>
  <w:style w:type="paragraph" w:customStyle="1" w:styleId="a4">
    <w:name w:val="Заголовок"/>
    <w:basedOn w:val="a"/>
    <w:next w:val="a5"/>
    <w:qFormat/>
    <w:rsid w:val="008856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885609"/>
    <w:pPr>
      <w:spacing w:after="140"/>
    </w:pPr>
  </w:style>
  <w:style w:type="paragraph" w:styleId="a6">
    <w:name w:val="List"/>
    <w:basedOn w:val="a5"/>
    <w:rsid w:val="00885609"/>
    <w:rPr>
      <w:rFonts w:cs="Arial"/>
    </w:rPr>
  </w:style>
  <w:style w:type="paragraph" w:customStyle="1" w:styleId="Caption">
    <w:name w:val="Caption"/>
    <w:basedOn w:val="a"/>
    <w:qFormat/>
    <w:rsid w:val="0088560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885609"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187F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8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D4F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uchi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Света</cp:lastModifiedBy>
  <cp:revision>13</cp:revision>
  <dcterms:created xsi:type="dcterms:W3CDTF">2020-03-31T12:46:00Z</dcterms:created>
  <dcterms:modified xsi:type="dcterms:W3CDTF">2020-04-01T14:37:00Z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