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84">
        <w:rPr>
          <w:rFonts w:ascii="Times New Roman" w:hAnsi="Times New Roman" w:cs="Times New Roman"/>
          <w:sz w:val="28"/>
          <w:szCs w:val="28"/>
        </w:rPr>
        <w:t>Хачай О.С.</w:t>
      </w:r>
    </w:p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152384">
        <w:rPr>
          <w:rFonts w:ascii="Times New Roman" w:hAnsi="Times New Roman" w:cs="Times New Roman"/>
          <w:sz w:val="28"/>
          <w:szCs w:val="28"/>
        </w:rPr>
        <w:t xml:space="preserve"> 1 «Н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42FC" w:rsidRDefault="005E42FC" w:rsidP="005E42F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675" w:tblpY="385"/>
        <w:tblW w:w="15163" w:type="dxa"/>
        <w:tblLayout w:type="fixed"/>
        <w:tblLook w:val="04A0" w:firstRow="1" w:lastRow="0" w:firstColumn="1" w:lastColumn="0" w:noHBand="0" w:noVBand="1"/>
      </w:tblPr>
      <w:tblGrid>
        <w:gridCol w:w="709"/>
        <w:gridCol w:w="1554"/>
        <w:gridCol w:w="2410"/>
        <w:gridCol w:w="2410"/>
        <w:gridCol w:w="3118"/>
        <w:gridCol w:w="1560"/>
        <w:gridCol w:w="3402"/>
      </w:tblGrid>
      <w:tr w:rsidR="000E2DD1" w:rsidTr="004812F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C97C37" w:rsidRDefault="00C97C37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97C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5E42FC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0E2DD1" w:rsidTr="004812F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C97C37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E2DD1" w:rsidTr="004812F6">
        <w:trPr>
          <w:trHeight w:val="18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142847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7661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142847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142847">
              <w:rPr>
                <w:rFonts w:cs="Times New Roman"/>
                <w:sz w:val="28"/>
                <w:szCs w:val="28"/>
                <w:lang w:eastAsia="ru-RU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142847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142847">
              <w:rPr>
                <w:rFonts w:cs="Times New Roman"/>
                <w:sz w:val="28"/>
                <w:szCs w:val="28"/>
                <w:lang w:eastAsia="ru-RU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142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8A46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142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с.64-65</w:t>
            </w:r>
            <w:r w:rsidR="008A46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учебнику                        номер </w:t>
            </w:r>
            <w:r w:rsidR="00142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3,4,6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  <w:p w:rsidR="008A46C4" w:rsidRDefault="008A46C4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2DD1" w:rsidTr="004812F6">
        <w:trPr>
          <w:trHeight w:val="15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142847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7661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142847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142847"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142847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142847"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spacing w:after="0" w:line="240" w:lineRule="auto"/>
              <w:rPr>
                <w:rStyle w:val="a6"/>
                <w:b/>
                <w:bCs/>
                <w:color w:val="52565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</w:p>
          <w:p w:rsidR="00766100" w:rsidRDefault="00142847" w:rsidP="000E2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66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учебнику  номер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1,2,5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0E2DD1" w:rsidTr="004812F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142847" w:rsidP="000E2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7661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6C0FB6" w:rsidRDefault="00142847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142847"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переходом через десяток вида □ + 4.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142847" w:rsidP="000E2DD1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 w:rsidRPr="00142847">
              <w:rPr>
                <w:rFonts w:cs="Times New Roman"/>
                <w:sz w:val="28"/>
                <w:szCs w:val="28"/>
                <w:lang w:eastAsia="ru-RU"/>
              </w:rPr>
              <w:t>Сложение однозначных чисел с переходом через десяток вида □ + 4.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142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8A46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с. </w:t>
            </w:r>
            <w:r w:rsidR="00142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 номер 1,2,3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0E2DD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</w:tbl>
    <w:p w:rsidR="005E42FC" w:rsidRDefault="005E42FC" w:rsidP="005E42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413" w:rsidRDefault="00E47413" w:rsidP="005E42FC"/>
    <w:sectPr w:rsidR="00E47413" w:rsidSect="00540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0"/>
    <w:rsid w:val="000E2DD1"/>
    <w:rsid w:val="00142847"/>
    <w:rsid w:val="00152384"/>
    <w:rsid w:val="004812F6"/>
    <w:rsid w:val="0054090C"/>
    <w:rsid w:val="005E42FC"/>
    <w:rsid w:val="006C0FB6"/>
    <w:rsid w:val="00766100"/>
    <w:rsid w:val="008A46C4"/>
    <w:rsid w:val="00C97C37"/>
    <w:rsid w:val="00CD15A0"/>
    <w:rsid w:val="00E47413"/>
    <w:rsid w:val="00E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1A917-5196-42C2-B8EA-9EDA168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2FC"/>
    <w:rPr>
      <w:color w:val="0563C1" w:themeColor="hyperlink"/>
      <w:u w:val="single"/>
    </w:rPr>
  </w:style>
  <w:style w:type="paragraph" w:styleId="a4">
    <w:name w:val="No Spacing"/>
    <w:uiPriority w:val="1"/>
    <w:qFormat/>
    <w:rsid w:val="005E42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5E4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E42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B360-CFC6-4C92-B925-5CC092EC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16</cp:revision>
  <dcterms:created xsi:type="dcterms:W3CDTF">2020-04-10T10:53:00Z</dcterms:created>
  <dcterms:modified xsi:type="dcterms:W3CDTF">2020-04-23T17:52:00Z</dcterms:modified>
</cp:coreProperties>
</file>