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1«и»</w:t>
      </w:r>
    </w:p>
    <w:tbl>
      <w:tblPr>
        <w:tblStyle w:val="a5"/>
        <w:tblpPr w:leftFromText="180" w:rightFromText="180" w:vertAnchor="text" w:horzAnchor="page" w:tblpX="993" w:tblpY="385"/>
        <w:tblW w:w="15559" w:type="dxa"/>
        <w:tblLayout w:type="fixed"/>
        <w:tblLook w:val="04A0"/>
      </w:tblPr>
      <w:tblGrid>
        <w:gridCol w:w="422"/>
        <w:gridCol w:w="1389"/>
        <w:gridCol w:w="2975"/>
        <w:gridCol w:w="3260"/>
        <w:gridCol w:w="3969"/>
        <w:gridCol w:w="1418"/>
        <w:gridCol w:w="2126"/>
      </w:tblGrid>
      <w:tr w:rsidR="00516A2D" w:rsidTr="000F17BE"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0F17BE" w:rsidTr="003A2A23"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A23" w:rsidTr="003A2A23">
        <w:trPr>
          <w:trHeight w:val="1143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A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однозначных чисел с переходом через </w:t>
            </w:r>
            <w:r w:rsidR="004733E2">
              <w:rPr>
                <w:rFonts w:ascii="Times New Roman" w:eastAsiaTheme="minorEastAsia" w:hAnsi="Times New Roman" w:cs="Times New Roman"/>
                <w:sz w:val="24"/>
                <w:szCs w:val="24"/>
              </w:rPr>
              <w:t>десяток вида □ + 5</w:t>
            </w:r>
            <w:r w:rsidRPr="00516A2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</w:t>
            </w:r>
            <w:r w:rsidR="004733E2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вида □ + 5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pStyle w:val="a4"/>
              <w:spacing w:before="0" w:beforeAutospacing="0" w:after="0" w:afterAutospacing="0" w:line="330" w:lineRule="atLeast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Инфоурок</w:t>
            </w:r>
            <w:proofErr w:type="spellEnd"/>
            <w:r>
              <w:rPr>
                <w:color w:val="244061" w:themeColor="accent1" w:themeShade="80"/>
              </w:rPr>
              <w:t xml:space="preserve">  </w:t>
            </w:r>
          </w:p>
          <w:p w:rsidR="000F17BE" w:rsidRDefault="000F17BE">
            <w:pPr>
              <w:pStyle w:val="a4"/>
              <w:spacing w:before="0" w:beforeAutospacing="0" w:after="0" w:afterAutospacing="0" w:line="330" w:lineRule="atLeast"/>
              <w:rPr>
                <w:rStyle w:val="a6"/>
                <w:b/>
                <w:bCs/>
                <w:color w:val="244061" w:themeColor="accent1" w:themeShade="80"/>
                <w:shd w:val="clear" w:color="auto" w:fill="FFFFFF"/>
              </w:rPr>
            </w:pPr>
          </w:p>
          <w:p w:rsidR="00516A2D" w:rsidRDefault="0051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1 класс (2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>ч. Авторы:</w:t>
            </w:r>
            <w:proofErr w:type="gramEnd"/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17BE">
              <w:rPr>
                <w:rFonts w:ascii="Times New Roman" w:hAnsi="Times New Roman" w:cs="Times New Roman"/>
                <w:sz w:val="24"/>
                <w:szCs w:val="24"/>
              </w:rPr>
              <w:t>М.И. Моро и др.) с.67,№1.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16A2D" w:rsidRDefault="000F17BE">
            <w:pPr>
              <w:pStyle w:val="a4"/>
              <w:spacing w:before="0" w:beforeAutospacing="0" w:after="0" w:afterAutospacing="0" w:line="330" w:lineRule="atLeas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7BE" w:rsidRPr="004D4C6E" w:rsidRDefault="000F17BE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Вычитание вида 11 - □.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□ + </w:t>
            </w:r>
            <w:r w:rsidR="0047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Вычитание вида 11 - □.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</w:t>
            </w:r>
            <w:r w:rsidR="004733E2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вида □ + 6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0F17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17BE" w:rsidRDefault="000F17BE">
            <w:pPr>
              <w:rPr>
                <w:rStyle w:val="a6"/>
                <w:rFonts w:eastAsiaTheme="minorEastAsia"/>
                <w:b/>
                <w:bCs/>
                <w:color w:val="52565A"/>
                <w:sz w:val="24"/>
                <w:szCs w:val="24"/>
                <w:shd w:val="clear" w:color="auto" w:fill="FFFFFF"/>
              </w:rPr>
            </w:pPr>
          </w:p>
          <w:p w:rsidR="00516A2D" w:rsidRDefault="0051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ч. Авторы:</w:t>
            </w:r>
            <w:proofErr w:type="gramEnd"/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 с.68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0F17BE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0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>Вычитание вида 12 - □.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□ + </w:t>
            </w:r>
            <w:r w:rsidR="00473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 w:rsidP="00516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12 - □.Сложение однозначных чисел с переходом через десяток вида □ + </w:t>
            </w:r>
            <w:r w:rsidR="00473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DF5015">
            <w:pPr>
              <w:rPr>
                <w:rStyle w:val="a6"/>
                <w:rFonts w:eastAsiaTheme="minorEastAsia"/>
                <w:b/>
                <w:bCs/>
                <w:color w:val="52565A"/>
                <w:sz w:val="24"/>
                <w:szCs w:val="24"/>
                <w:shd w:val="clear" w:color="auto" w:fill="FFFFFF"/>
              </w:rPr>
            </w:pPr>
            <w:hyperlink r:id="rId4" w:history="1">
              <w:r w:rsidR="00516A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</w:t>
              </w:r>
              <w:r w:rsidR="00516A2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uchi.ru</w:t>
              </w:r>
            </w:hyperlink>
          </w:p>
          <w:p w:rsidR="00516A2D" w:rsidRDefault="00516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ч. Авторы:</w:t>
            </w:r>
            <w:proofErr w:type="gramEnd"/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0F17BE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0F17BE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F17BE" w:rsidRPr="004D4C6E" w:rsidRDefault="00DF5015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/>
            <w:r w:rsidR="000F17BE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>
              <w:rPr>
                <w:lang w:val="en-US"/>
              </w:rPr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221E9" w:rsidRDefault="000F17BE">
      <w:r>
        <w:t>7</w:t>
      </w:r>
    </w:p>
    <w:sectPr w:rsidR="009221E9" w:rsidSect="00516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A2D"/>
    <w:rsid w:val="000F17BE"/>
    <w:rsid w:val="003A2A23"/>
    <w:rsid w:val="004733E2"/>
    <w:rsid w:val="00516A2D"/>
    <w:rsid w:val="009221E9"/>
    <w:rsid w:val="00D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6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16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2020-04-24T23:28:00Z</dcterms:created>
  <dcterms:modified xsi:type="dcterms:W3CDTF">2020-04-25T04:21:00Z</dcterms:modified>
</cp:coreProperties>
</file>