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Исакова Н.А.</w:t>
      </w:r>
    </w:p>
    <w:p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:rsidR="007A5313" w:rsidRPr="00E602BC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A5313" w:rsidRPr="00E602BC" w:rsidTr="001446CA">
        <w:tc>
          <w:tcPr>
            <w:tcW w:w="842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602BC" w:rsidTr="001446CA">
        <w:tc>
          <w:tcPr>
            <w:tcW w:w="842" w:type="dxa"/>
            <w:vMerge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7A5313" w:rsidRPr="00E602BC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7A5313" w:rsidRPr="00E602BC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A61" w:rsidRPr="00E602BC" w:rsidTr="001446CA">
        <w:trPr>
          <w:trHeight w:val="1672"/>
        </w:trPr>
        <w:tc>
          <w:tcPr>
            <w:tcW w:w="842" w:type="dxa"/>
            <w:shd w:val="clear" w:color="auto" w:fill="auto"/>
          </w:tcPr>
          <w:p w:rsidR="00303A61" w:rsidRPr="00E602BC" w:rsidRDefault="00303A61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03A61" w:rsidRPr="00E602BC" w:rsidRDefault="00303A61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</w:tcPr>
          <w:p w:rsidR="00303A61" w:rsidRPr="00E602BC" w:rsidRDefault="00303A61" w:rsidP="001446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Возведение уравнения в чётную степень.</w:t>
            </w:r>
          </w:p>
        </w:tc>
        <w:tc>
          <w:tcPr>
            <w:tcW w:w="2484" w:type="dxa"/>
          </w:tcPr>
          <w:p w:rsidR="00303A61" w:rsidRPr="00E602BC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Возведение уравнения в чётную степень.</w:t>
            </w:r>
          </w:p>
        </w:tc>
        <w:tc>
          <w:tcPr>
            <w:tcW w:w="4535" w:type="dxa"/>
          </w:tcPr>
          <w:p w:rsidR="00303A61" w:rsidRPr="007D4DB4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03A61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47. </w:t>
            </w:r>
            <w:r w:rsidRPr="00303A61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303A61" w:rsidRPr="00AB34BA" w:rsidRDefault="00303A61" w:rsidP="00144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901">
              <w:rPr>
                <w:rFonts w:ascii="Times New Roman" w:hAnsi="Times New Roman" w:cs="Times New Roman"/>
                <w:sz w:val="24"/>
                <w:szCs w:val="28"/>
              </w:rPr>
              <w:t>https://resh.edu.ru/subject/lesson/4931/</w:t>
            </w:r>
          </w:p>
        </w:tc>
        <w:tc>
          <w:tcPr>
            <w:tcW w:w="1842" w:type="dxa"/>
          </w:tcPr>
          <w:p w:rsidR="00303A61" w:rsidRPr="00C21D25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47</w:t>
            </w:r>
          </w:p>
        </w:tc>
        <w:tc>
          <w:tcPr>
            <w:tcW w:w="2692" w:type="dxa"/>
          </w:tcPr>
          <w:p w:rsidR="00303A61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03A61" w:rsidRPr="00AB34BA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3A61" w:rsidRPr="00E602BC" w:rsidTr="001446CA">
        <w:tc>
          <w:tcPr>
            <w:tcW w:w="842" w:type="dxa"/>
            <w:shd w:val="clear" w:color="auto" w:fill="auto"/>
          </w:tcPr>
          <w:p w:rsidR="00303A61" w:rsidRPr="00E602BC" w:rsidRDefault="00303A61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03A61" w:rsidRPr="00E602BC" w:rsidRDefault="00303A61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03A61" w:rsidRPr="008C53AC" w:rsidRDefault="00303A61" w:rsidP="008C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Обобщенный урок по теме «Равносильность уравнение и</w:t>
            </w:r>
          </w:p>
          <w:p w:rsidR="00303A61" w:rsidRPr="00E602BC" w:rsidRDefault="00303A61" w:rsidP="008C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системам»</w:t>
            </w:r>
          </w:p>
        </w:tc>
        <w:tc>
          <w:tcPr>
            <w:tcW w:w="2484" w:type="dxa"/>
          </w:tcPr>
          <w:p w:rsidR="00303A61" w:rsidRPr="008C53AC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Обобщенный урок по теме «Равносильность уравнение и</w:t>
            </w:r>
          </w:p>
          <w:p w:rsidR="00303A61" w:rsidRPr="00E602BC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системам»</w:t>
            </w:r>
          </w:p>
        </w:tc>
        <w:tc>
          <w:tcPr>
            <w:tcW w:w="4535" w:type="dxa"/>
          </w:tcPr>
          <w:p w:rsidR="00303A61" w:rsidRPr="007D4DB4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03A61" w:rsidRDefault="00303A61" w:rsidP="0019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50. </w:t>
            </w:r>
            <w:r w:rsidRPr="00303A61">
              <w:rPr>
                <w:rFonts w:ascii="Times New Roman" w:hAnsi="Times New Roman" w:cs="Times New Roman"/>
                <w:sz w:val="28"/>
                <w:szCs w:val="28"/>
              </w:rPr>
              <w:t>Системы уравнений. Методы решения систем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303A61" w:rsidRPr="00AB34BA" w:rsidRDefault="00303A61" w:rsidP="00194C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901">
              <w:rPr>
                <w:rFonts w:ascii="Times New Roman" w:hAnsi="Times New Roman" w:cs="Times New Roman"/>
                <w:sz w:val="24"/>
                <w:szCs w:val="28"/>
              </w:rPr>
              <w:t>https://resh.edu.ru/subject/lesson/4134/</w:t>
            </w:r>
          </w:p>
        </w:tc>
        <w:tc>
          <w:tcPr>
            <w:tcW w:w="1842" w:type="dxa"/>
          </w:tcPr>
          <w:p w:rsidR="00303A61" w:rsidRPr="00C21D25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50</w:t>
            </w:r>
          </w:p>
        </w:tc>
        <w:tc>
          <w:tcPr>
            <w:tcW w:w="2692" w:type="dxa"/>
          </w:tcPr>
          <w:p w:rsidR="00303A61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03A61" w:rsidRPr="00AB34BA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3A61" w:rsidRPr="00E602BC" w:rsidTr="001446CA">
        <w:tc>
          <w:tcPr>
            <w:tcW w:w="842" w:type="dxa"/>
            <w:shd w:val="clear" w:color="auto" w:fill="auto"/>
          </w:tcPr>
          <w:p w:rsidR="00303A61" w:rsidRPr="00E602BC" w:rsidRDefault="00303A61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03A61" w:rsidRPr="00E602BC" w:rsidRDefault="00303A61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03A61" w:rsidRPr="008C53AC" w:rsidRDefault="00303A61" w:rsidP="008C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 по теме «Равносильность уравнение и</w:t>
            </w:r>
          </w:p>
          <w:p w:rsidR="00303A61" w:rsidRPr="00E602BC" w:rsidRDefault="00303A61" w:rsidP="008C5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системам»</w:t>
            </w:r>
          </w:p>
        </w:tc>
        <w:tc>
          <w:tcPr>
            <w:tcW w:w="2484" w:type="dxa"/>
          </w:tcPr>
          <w:p w:rsidR="00303A61" w:rsidRPr="008C53AC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 по теме «Равносильность уравнение и</w:t>
            </w:r>
          </w:p>
          <w:p w:rsidR="00303A61" w:rsidRPr="00E602BC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3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системам»</w:t>
            </w:r>
          </w:p>
        </w:tc>
        <w:tc>
          <w:tcPr>
            <w:tcW w:w="4535" w:type="dxa"/>
          </w:tcPr>
          <w:p w:rsidR="00303A61" w:rsidRPr="007D4DB4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03A61" w:rsidRPr="00E602BC" w:rsidRDefault="00303A61" w:rsidP="00303A61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53. </w:t>
            </w:r>
            <w:r w:rsidRPr="00303A61">
              <w:rPr>
                <w:rFonts w:ascii="Times New Roman" w:hAnsi="Times New Roman" w:cs="Times New Roman"/>
                <w:sz w:val="28"/>
                <w:szCs w:val="28"/>
              </w:rPr>
              <w:t>Комбинированные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303A61" w:rsidRPr="00AB34BA" w:rsidRDefault="00303A61" w:rsidP="001446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1901">
              <w:rPr>
                <w:rFonts w:ascii="Times New Roman" w:hAnsi="Times New Roman" w:cs="Times New Roman"/>
                <w:sz w:val="24"/>
                <w:szCs w:val="28"/>
              </w:rPr>
              <w:t>https://resh.edu.ru/subject/lesson/4934/</w:t>
            </w:r>
          </w:p>
        </w:tc>
        <w:tc>
          <w:tcPr>
            <w:tcW w:w="1842" w:type="dxa"/>
          </w:tcPr>
          <w:p w:rsidR="00303A61" w:rsidRPr="00C21D25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53</w:t>
            </w:r>
          </w:p>
        </w:tc>
        <w:tc>
          <w:tcPr>
            <w:tcW w:w="2692" w:type="dxa"/>
          </w:tcPr>
          <w:p w:rsidR="00303A61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03A61" w:rsidRPr="00AB34BA" w:rsidRDefault="00303A61" w:rsidP="0014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03A61" w:rsidRPr="00E602BC" w:rsidTr="001446CA">
        <w:tc>
          <w:tcPr>
            <w:tcW w:w="842" w:type="dxa"/>
            <w:shd w:val="clear" w:color="auto" w:fill="auto"/>
          </w:tcPr>
          <w:p w:rsidR="00303A61" w:rsidRPr="00E602BC" w:rsidRDefault="00303A61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03A61" w:rsidRDefault="00303A61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:rsidR="00303A61" w:rsidRPr="0019156E" w:rsidRDefault="00303A61" w:rsidP="001915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  №5 по теме «Равносильность уравнение и</w:t>
            </w:r>
          </w:p>
          <w:p w:rsidR="00303A61" w:rsidRPr="0019156E" w:rsidRDefault="00303A61" w:rsidP="001915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системам».</w:t>
            </w:r>
          </w:p>
          <w:p w:rsidR="00303A61" w:rsidRPr="008C53AC" w:rsidRDefault="00303A61" w:rsidP="001915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Равносильность </w:t>
            </w: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неравенств на множествах.</w:t>
            </w:r>
          </w:p>
        </w:tc>
        <w:tc>
          <w:tcPr>
            <w:tcW w:w="2484" w:type="dxa"/>
          </w:tcPr>
          <w:p w:rsidR="00303A61" w:rsidRPr="0019156E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контрольной работы  №5 по теме «Равносильность уравнение и</w:t>
            </w:r>
          </w:p>
          <w:p w:rsidR="00303A61" w:rsidRPr="0019156E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 системам».</w:t>
            </w:r>
          </w:p>
          <w:p w:rsidR="00303A61" w:rsidRPr="008C53AC" w:rsidRDefault="00303A61" w:rsidP="002E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Равносильность </w:t>
            </w:r>
            <w:r w:rsidRPr="0019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неравенств на множествах.</w:t>
            </w:r>
          </w:p>
        </w:tc>
        <w:tc>
          <w:tcPr>
            <w:tcW w:w="4535" w:type="dxa"/>
          </w:tcPr>
          <w:p w:rsidR="00303A61" w:rsidRPr="007D4DB4" w:rsidRDefault="00303A61" w:rsidP="001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303A61" w:rsidRPr="00AB34BA" w:rsidRDefault="00303A61" w:rsidP="001D6E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Уроки 51.</w:t>
            </w:r>
            <w:r w:rsidRPr="002E79F4">
              <w:t xml:space="preserve"> </w:t>
            </w:r>
            <w:r w:rsidRPr="00303A61">
              <w:rPr>
                <w:rFonts w:ascii="Times New Roman" w:hAnsi="Times New Roman" w:cs="Times New Roman"/>
                <w:sz w:val="28"/>
                <w:szCs w:val="28"/>
              </w:rPr>
              <w:t>Неравенства. Методы решения неравенств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 </w:t>
            </w:r>
            <w:r w:rsidRPr="0030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901">
              <w:rPr>
                <w:rFonts w:ascii="Times New Roman" w:hAnsi="Times New Roman" w:cs="Times New Roman"/>
                <w:sz w:val="24"/>
                <w:szCs w:val="28"/>
              </w:rPr>
              <w:t>https://resh.edu.ru/subject/lesson/4933/</w:t>
            </w:r>
          </w:p>
        </w:tc>
        <w:tc>
          <w:tcPr>
            <w:tcW w:w="1842" w:type="dxa"/>
          </w:tcPr>
          <w:p w:rsidR="00303A61" w:rsidRPr="00C21D25" w:rsidRDefault="00303A61" w:rsidP="001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1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В2 к уроку 51</w:t>
            </w:r>
          </w:p>
        </w:tc>
        <w:tc>
          <w:tcPr>
            <w:tcW w:w="2692" w:type="dxa"/>
          </w:tcPr>
          <w:p w:rsidR="00303A61" w:rsidRDefault="00303A61" w:rsidP="001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03A61" w:rsidRPr="00AB34BA" w:rsidRDefault="00303A61" w:rsidP="001D6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7A5313" w:rsidRDefault="00297B22" w:rsidP="007A5313">
      <w:pPr>
        <w:rPr>
          <w:szCs w:val="28"/>
        </w:rPr>
      </w:pPr>
    </w:p>
    <w:sectPr w:rsidR="00297B22" w:rsidRPr="007A531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9156E"/>
    <w:rsid w:val="00194CA8"/>
    <w:rsid w:val="001C3FEC"/>
    <w:rsid w:val="001F13F7"/>
    <w:rsid w:val="002727F0"/>
    <w:rsid w:val="00297B22"/>
    <w:rsid w:val="002E4FA7"/>
    <w:rsid w:val="00303A61"/>
    <w:rsid w:val="003642AC"/>
    <w:rsid w:val="003669D5"/>
    <w:rsid w:val="004D098C"/>
    <w:rsid w:val="00562B2D"/>
    <w:rsid w:val="005C79C9"/>
    <w:rsid w:val="005C7F8E"/>
    <w:rsid w:val="00627A33"/>
    <w:rsid w:val="00710007"/>
    <w:rsid w:val="007A5313"/>
    <w:rsid w:val="007D4DB4"/>
    <w:rsid w:val="00802A1F"/>
    <w:rsid w:val="0081589B"/>
    <w:rsid w:val="00840197"/>
    <w:rsid w:val="00874AD9"/>
    <w:rsid w:val="008A5059"/>
    <w:rsid w:val="008C53AC"/>
    <w:rsid w:val="009329C0"/>
    <w:rsid w:val="009B0B8C"/>
    <w:rsid w:val="00A13DE3"/>
    <w:rsid w:val="00B51901"/>
    <w:rsid w:val="00B66319"/>
    <w:rsid w:val="00BB6727"/>
    <w:rsid w:val="00BF61E0"/>
    <w:rsid w:val="00C40449"/>
    <w:rsid w:val="00C80762"/>
    <w:rsid w:val="00CE5A9A"/>
    <w:rsid w:val="00DA29DC"/>
    <w:rsid w:val="00DB34FD"/>
    <w:rsid w:val="00E602BC"/>
    <w:rsid w:val="00E650C7"/>
    <w:rsid w:val="00EA387D"/>
    <w:rsid w:val="00EC30F2"/>
    <w:rsid w:val="00EE12EB"/>
    <w:rsid w:val="00EE35C7"/>
    <w:rsid w:val="00F37C30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11</cp:revision>
  <cp:lastPrinted>2020-03-27T08:20:00Z</cp:lastPrinted>
  <dcterms:created xsi:type="dcterms:W3CDTF">2020-03-30T17:41:00Z</dcterms:created>
  <dcterms:modified xsi:type="dcterms:W3CDTF">2020-04-01T21:01:00Z</dcterms:modified>
</cp:coreProperties>
</file>