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F0" w:rsidRDefault="004B7EFD" w:rsidP="00602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Механизм реализации </w:t>
      </w:r>
      <w:r w:rsidR="00602EF0">
        <w:rPr>
          <w:rFonts w:ascii="Times New Roman" w:hAnsi="Times New Roman" w:cs="Times New Roman"/>
          <w:b/>
          <w:spacing w:val="-2"/>
          <w:sz w:val="28"/>
          <w:szCs w:val="28"/>
        </w:rPr>
        <w:t>инновационного проекта</w:t>
      </w:r>
    </w:p>
    <w:p w:rsidR="00602EF0" w:rsidRDefault="00602EF0" w:rsidP="00602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02EF0" w:rsidRPr="002459FD" w:rsidRDefault="00602EF0" w:rsidP="00602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459F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Перспективные направления деятельности и </w:t>
      </w:r>
      <w:r w:rsidRPr="002459FD">
        <w:rPr>
          <w:rFonts w:ascii="Times New Roman" w:hAnsi="Times New Roman" w:cs="Times New Roman"/>
          <w:b/>
          <w:sz w:val="28"/>
          <w:szCs w:val="28"/>
        </w:rPr>
        <w:t>опорные модели будущих изменений</w:t>
      </w:r>
      <w:r w:rsidRPr="002459F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Школы</w:t>
      </w:r>
    </w:p>
    <w:p w:rsidR="00602EF0" w:rsidRDefault="00602EF0" w:rsidP="00602E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A4">
        <w:rPr>
          <w:rFonts w:ascii="Times New Roman" w:hAnsi="Times New Roman" w:cs="Times New Roman"/>
          <w:b/>
          <w:sz w:val="28"/>
          <w:szCs w:val="28"/>
        </w:rPr>
        <w:t>Система профессионального роста учителя</w:t>
      </w:r>
    </w:p>
    <w:p w:rsidR="00602EF0" w:rsidRPr="00420319" w:rsidRDefault="00602EF0" w:rsidP="00602E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Пошаговые действия</w:t>
      </w:r>
    </w:p>
    <w:p w:rsidR="00602EF0" w:rsidRPr="000F4FDD" w:rsidRDefault="00602EF0" w:rsidP="00602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DD">
        <w:rPr>
          <w:rFonts w:ascii="Times New Roman" w:hAnsi="Times New Roman" w:cs="Times New Roman"/>
          <w:sz w:val="28"/>
          <w:szCs w:val="28"/>
        </w:rPr>
        <w:t>Организовать дискуссионную площадку по актуальным вопросам реализации ФГОС общего образования.</w:t>
      </w:r>
    </w:p>
    <w:p w:rsidR="00602EF0" w:rsidRPr="000F4FDD" w:rsidRDefault="00602EF0" w:rsidP="00602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DD">
        <w:rPr>
          <w:rFonts w:ascii="Times New Roman" w:hAnsi="Times New Roman" w:cs="Times New Roman"/>
          <w:sz w:val="28"/>
          <w:szCs w:val="28"/>
        </w:rPr>
        <w:t>Провести семинары в целях подготовки учителей к новому порядку аттестации педагогов.</w:t>
      </w:r>
    </w:p>
    <w:p w:rsidR="00602EF0" w:rsidRPr="000F4FDD" w:rsidRDefault="00602EF0" w:rsidP="00602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DD">
        <w:rPr>
          <w:rFonts w:ascii="Times New Roman" w:hAnsi="Times New Roman" w:cs="Times New Roman"/>
          <w:sz w:val="28"/>
          <w:szCs w:val="28"/>
        </w:rPr>
        <w:t>Проанализировать и скорректировать показатели оценки деятельности учителя в рамках определения стимулирующих доплат.</w:t>
      </w:r>
    </w:p>
    <w:p w:rsidR="00602EF0" w:rsidRPr="000F4FDD" w:rsidRDefault="00602EF0" w:rsidP="00602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DD">
        <w:rPr>
          <w:rFonts w:ascii="Times New Roman" w:hAnsi="Times New Roman" w:cs="Times New Roman"/>
          <w:sz w:val="28"/>
          <w:szCs w:val="28"/>
        </w:rPr>
        <w:t xml:space="preserve">Ввести должность </w:t>
      </w:r>
      <w:proofErr w:type="spellStart"/>
      <w:r w:rsidRPr="000F4FD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0F4FDD">
        <w:rPr>
          <w:rFonts w:ascii="Times New Roman" w:hAnsi="Times New Roman" w:cs="Times New Roman"/>
          <w:sz w:val="28"/>
          <w:szCs w:val="28"/>
        </w:rPr>
        <w:t xml:space="preserve"> с целью актуализации работы с одаренными учащимися</w:t>
      </w:r>
      <w:r>
        <w:rPr>
          <w:rFonts w:ascii="Times New Roman" w:hAnsi="Times New Roman" w:cs="Times New Roman"/>
          <w:sz w:val="28"/>
          <w:szCs w:val="28"/>
        </w:rPr>
        <w:t xml:space="preserve"> и учащимися с ОВЗ</w:t>
      </w:r>
      <w:r w:rsidRPr="000F4FDD">
        <w:rPr>
          <w:rFonts w:ascii="Times New Roman" w:hAnsi="Times New Roman" w:cs="Times New Roman"/>
          <w:sz w:val="28"/>
          <w:szCs w:val="28"/>
        </w:rPr>
        <w:t>.</w:t>
      </w:r>
    </w:p>
    <w:p w:rsidR="00602EF0" w:rsidRPr="000F4FDD" w:rsidRDefault="00602EF0" w:rsidP="00602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DD">
        <w:rPr>
          <w:rFonts w:ascii="Times New Roman" w:hAnsi="Times New Roman" w:cs="Times New Roman"/>
          <w:sz w:val="28"/>
          <w:szCs w:val="28"/>
        </w:rPr>
        <w:t>Сохранить и активизировать участие учителей в профессиональных конкурсах, в инновационных проектах разного уровня.</w:t>
      </w:r>
    </w:p>
    <w:p w:rsidR="00602EF0" w:rsidRPr="000F4FDD" w:rsidRDefault="00602EF0" w:rsidP="00602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 xml:space="preserve">Организовать проектную деятельность творческих групп в рамках реализации Программы развития </w:t>
      </w:r>
      <w:r>
        <w:rPr>
          <w:rFonts w:ascii="Times New Roman" w:eastAsia="Calibri" w:hAnsi="Times New Roman" w:cs="Times New Roman"/>
          <w:sz w:val="28"/>
          <w:szCs w:val="28"/>
        </w:rPr>
        <w:t>Школы.</w:t>
      </w:r>
    </w:p>
    <w:p w:rsidR="00602EF0" w:rsidRPr="000F4FDD" w:rsidRDefault="00602EF0" w:rsidP="00602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 xml:space="preserve">Стимулировать самообразование учителя, участие в сетевых ресурсах </w:t>
      </w:r>
      <w:proofErr w:type="gramStart"/>
      <w:r w:rsidRPr="000F4FDD">
        <w:rPr>
          <w:rFonts w:ascii="Times New Roman" w:eastAsia="Calibri" w:hAnsi="Times New Roman" w:cs="Times New Roman"/>
          <w:sz w:val="28"/>
          <w:szCs w:val="28"/>
        </w:rPr>
        <w:t>Интернет-сообществ</w:t>
      </w:r>
      <w:proofErr w:type="gramEnd"/>
      <w:r w:rsidRPr="000F4F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2EF0" w:rsidRPr="000F4FDD" w:rsidRDefault="00602EF0" w:rsidP="00602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 xml:space="preserve">Проводить стажировку педагогов внутри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0F4FDD">
        <w:rPr>
          <w:rFonts w:ascii="Times New Roman" w:eastAsia="Calibri" w:hAnsi="Times New Roman" w:cs="Times New Roman"/>
          <w:sz w:val="28"/>
          <w:szCs w:val="28"/>
        </w:rPr>
        <w:t xml:space="preserve"> и в городской сети образовательных учреждений.</w:t>
      </w:r>
    </w:p>
    <w:p w:rsidR="00602EF0" w:rsidRPr="000F4FDD" w:rsidRDefault="00602EF0" w:rsidP="00602E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DD">
        <w:rPr>
          <w:rFonts w:ascii="Times New Roman" w:hAnsi="Times New Roman" w:cs="Times New Roman"/>
          <w:sz w:val="28"/>
          <w:szCs w:val="28"/>
        </w:rPr>
        <w:t>Подготовить систему мониторинга продуктивной деятельности учителя на основе примерных показателей:</w:t>
      </w:r>
    </w:p>
    <w:p w:rsidR="00602EF0" w:rsidRPr="000F4FDD" w:rsidRDefault="00602EF0" w:rsidP="00602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>наличие творческого продукта (программа, дидактический материал, пакет диагностик);</w:t>
      </w:r>
    </w:p>
    <w:p w:rsidR="00602EF0" w:rsidRPr="000F4FDD" w:rsidRDefault="00602EF0" w:rsidP="00602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>социальная адаптивность и успешность учащихся;</w:t>
      </w:r>
    </w:p>
    <w:p w:rsidR="00602EF0" w:rsidRPr="000F4FDD" w:rsidRDefault="00602EF0" w:rsidP="00602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 xml:space="preserve">системность индивидуальной педагогической практики на основе </w:t>
      </w:r>
      <w:proofErr w:type="spellStart"/>
      <w:r w:rsidRPr="000F4FDD">
        <w:rPr>
          <w:rFonts w:ascii="Times New Roman" w:eastAsia="Calibri" w:hAnsi="Times New Roman" w:cs="Times New Roman"/>
          <w:sz w:val="28"/>
          <w:szCs w:val="28"/>
        </w:rPr>
        <w:t>межпредметной</w:t>
      </w:r>
      <w:proofErr w:type="spellEnd"/>
      <w:r w:rsidRPr="000F4FDD">
        <w:rPr>
          <w:rFonts w:ascii="Times New Roman" w:eastAsia="Calibri" w:hAnsi="Times New Roman" w:cs="Times New Roman"/>
          <w:sz w:val="28"/>
          <w:szCs w:val="28"/>
        </w:rPr>
        <w:t xml:space="preserve"> технологии;</w:t>
      </w:r>
    </w:p>
    <w:p w:rsidR="00602EF0" w:rsidRPr="000F4FDD" w:rsidRDefault="00602EF0" w:rsidP="00602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>позитивная динамика индивидуальных достижений учащихся с разными возможностями;</w:t>
      </w:r>
    </w:p>
    <w:p w:rsidR="00602EF0" w:rsidRPr="000F4FDD" w:rsidRDefault="00602EF0" w:rsidP="00602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>развитость внутренней учебной мотивац</w:t>
      </w:r>
      <w:proofErr w:type="gramStart"/>
      <w:r w:rsidRPr="000F4FDD">
        <w:rPr>
          <w:rFonts w:ascii="Times New Roman" w:eastAsia="Calibri" w:hAnsi="Times New Roman" w:cs="Times New Roman"/>
          <w:sz w:val="28"/>
          <w:szCs w:val="28"/>
        </w:rPr>
        <w:t>ии у у</w:t>
      </w:r>
      <w:proofErr w:type="gramEnd"/>
      <w:r w:rsidRPr="000F4FDD">
        <w:rPr>
          <w:rFonts w:ascii="Times New Roman" w:eastAsia="Calibri" w:hAnsi="Times New Roman" w:cs="Times New Roman"/>
          <w:sz w:val="28"/>
          <w:szCs w:val="28"/>
        </w:rPr>
        <w:t xml:space="preserve">чащихся; </w:t>
      </w:r>
    </w:p>
    <w:p w:rsidR="00602EF0" w:rsidRPr="000F4FDD" w:rsidRDefault="00602EF0" w:rsidP="00602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>безопасная среда жизнедеятельности учащихся на уроке;</w:t>
      </w:r>
    </w:p>
    <w:p w:rsidR="00602EF0" w:rsidRPr="000F4FDD" w:rsidRDefault="00602EF0" w:rsidP="00602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>высокий уровень выполнения основных функций учителя;</w:t>
      </w:r>
    </w:p>
    <w:p w:rsidR="00602EF0" w:rsidRPr="000F4FDD" w:rsidRDefault="00602EF0" w:rsidP="00602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 xml:space="preserve">грамотное применение системы </w:t>
      </w:r>
      <w:proofErr w:type="spellStart"/>
      <w:r w:rsidRPr="000F4FDD">
        <w:rPr>
          <w:rFonts w:ascii="Times New Roman" w:eastAsia="Calibri" w:hAnsi="Times New Roman" w:cs="Times New Roman"/>
          <w:sz w:val="28"/>
          <w:szCs w:val="28"/>
        </w:rPr>
        <w:t>фасилицирующих</w:t>
      </w:r>
      <w:proofErr w:type="spellEnd"/>
      <w:r w:rsidRPr="000F4FDD">
        <w:rPr>
          <w:rFonts w:ascii="Times New Roman" w:eastAsia="Calibri" w:hAnsi="Times New Roman" w:cs="Times New Roman"/>
          <w:sz w:val="28"/>
          <w:szCs w:val="28"/>
        </w:rPr>
        <w:t xml:space="preserve"> (сопровождение, поддержка) методов обучения и воспитания; </w:t>
      </w:r>
    </w:p>
    <w:p w:rsidR="00602EF0" w:rsidRPr="000F4FDD" w:rsidRDefault="00602EF0" w:rsidP="00602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>уровень удовлетворенности учащихся взаимодействием с учителем;</w:t>
      </w:r>
    </w:p>
    <w:p w:rsidR="00602EF0" w:rsidRPr="000F4FDD" w:rsidRDefault="00602EF0" w:rsidP="00602E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DD">
        <w:rPr>
          <w:rFonts w:ascii="Times New Roman" w:eastAsia="Calibri" w:hAnsi="Times New Roman" w:cs="Times New Roman"/>
          <w:sz w:val="28"/>
          <w:szCs w:val="28"/>
        </w:rPr>
        <w:t>подтверждение педагогического прогноза развития ребенка.</w:t>
      </w:r>
    </w:p>
    <w:p w:rsidR="00602EF0" w:rsidRPr="006A037F" w:rsidRDefault="00602EF0" w:rsidP="00602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F">
        <w:rPr>
          <w:rFonts w:ascii="Times New Roman" w:hAnsi="Times New Roman" w:cs="Times New Roman"/>
          <w:b/>
          <w:sz w:val="28"/>
          <w:szCs w:val="28"/>
        </w:rPr>
        <w:t>Опорные модели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602EF0" w:rsidRDefault="00602EF0" w:rsidP="0060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73">
        <w:rPr>
          <w:rFonts w:ascii="Times New Roman" w:hAnsi="Times New Roman" w:cs="Times New Roman"/>
          <w:sz w:val="28"/>
          <w:szCs w:val="28"/>
        </w:rPr>
        <w:t xml:space="preserve">Система профессионального роста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3B1173">
        <w:rPr>
          <w:rFonts w:ascii="Times New Roman" w:hAnsi="Times New Roman" w:cs="Times New Roman"/>
          <w:sz w:val="28"/>
          <w:szCs w:val="28"/>
        </w:rPr>
        <w:t>обеспечивается современными функциями педагога в соответствии с Профессиональным стандартом и реализацией ФГОС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 В нашей Школе разработана Карта педагогической деятельности по реализации Основной образовательной программы каждого уровня общего образования</w:t>
      </w:r>
      <w:r w:rsidRPr="003B1173">
        <w:rPr>
          <w:rFonts w:ascii="Times New Roman" w:hAnsi="Times New Roman" w:cs="Times New Roman"/>
          <w:sz w:val="28"/>
          <w:szCs w:val="28"/>
        </w:rPr>
        <w:t>.</w:t>
      </w:r>
    </w:p>
    <w:p w:rsidR="00602EF0" w:rsidRDefault="00602EF0" w:rsidP="0060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2EF0" w:rsidRPr="00602EF0" w:rsidTr="00500790">
        <w:tc>
          <w:tcPr>
            <w:tcW w:w="9463" w:type="dxa"/>
          </w:tcPr>
          <w:p w:rsidR="00602EF0" w:rsidRPr="00602EF0" w:rsidRDefault="00602EF0" w:rsidP="00500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F0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Разделы основной образовательной программы</w:t>
            </w:r>
          </w:p>
        </w:tc>
      </w:tr>
      <w:tr w:rsidR="00602EF0" w:rsidRPr="00602EF0" w:rsidTr="00500790">
        <w:tc>
          <w:tcPr>
            <w:tcW w:w="9463" w:type="dxa"/>
          </w:tcPr>
          <w:p w:rsidR="00602EF0" w:rsidRPr="00602EF0" w:rsidRDefault="00602EF0" w:rsidP="00500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F0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</w:tr>
      <w:tr w:rsidR="00602EF0" w:rsidRPr="00602EF0" w:rsidTr="00500790">
        <w:tc>
          <w:tcPr>
            <w:tcW w:w="9463" w:type="dxa"/>
          </w:tcPr>
          <w:p w:rsidR="00602EF0" w:rsidRPr="00602EF0" w:rsidRDefault="00602EF0" w:rsidP="00602EF0">
            <w:pPr>
              <w:pStyle w:val="a3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Организация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контроля и оценки планируемых результатов освоения ООП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Применение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методов оценки УУД в рамках урочной и внеурочной деятельности 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Владение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разными видами оценки индивидуальных достижений учащегося 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Применение новых инструментов измерения и оценки </w:t>
            </w:r>
            <w:proofErr w:type="spellStart"/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и предметных результатов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6"/>
              </w:numPr>
              <w:textAlignment w:val="baseline"/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Использовани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>е современных способов оценивания в условиях ИКТ (электронный журнал, дневник, портфолио, автоматизированная система измерения и оценки результатов и др.)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6"/>
              </w:num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Проведение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мониторинговых исследований личностного развития учащихся</w:t>
            </w:r>
          </w:p>
        </w:tc>
      </w:tr>
      <w:tr w:rsidR="00602EF0" w:rsidRPr="00602EF0" w:rsidTr="00500790">
        <w:tc>
          <w:tcPr>
            <w:tcW w:w="9463" w:type="dxa"/>
          </w:tcPr>
          <w:p w:rsidR="00602EF0" w:rsidRPr="00602EF0" w:rsidRDefault="00602EF0" w:rsidP="00500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602EF0" w:rsidRPr="00602EF0" w:rsidTr="00500790">
        <w:tc>
          <w:tcPr>
            <w:tcW w:w="9463" w:type="dxa"/>
          </w:tcPr>
          <w:p w:rsidR="00602EF0" w:rsidRPr="00602EF0" w:rsidRDefault="00602EF0" w:rsidP="00602EF0">
            <w:pPr>
              <w:pStyle w:val="a3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Разработка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и реализация  рабочих программ учебных предметов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Реализация </w:t>
            </w:r>
            <w:proofErr w:type="spellStart"/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программ формирования способов смыслового чтения, </w:t>
            </w:r>
            <w:proofErr w:type="gramStart"/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>ИКТ-компетенций</w:t>
            </w:r>
            <w:proofErr w:type="gramEnd"/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>, коммуникативных умений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Организация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проектно-исследовательской деятельности, лабораторных экспериментов, практикумов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Применение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современных психолого-педагогических технологий сопровождения учебной деятельности учащихся с разными возможностями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Дифференцированный подход в отборе содержания учебных программ, видов деятельности и системы оценки результатов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Разработка 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>индивидуальных программ развития учащихся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Разработка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программ внеурочной деятельности и дополнительного образования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7"/>
              </w:num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Организация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внеурочных мероприятий: олимпиад, конкурсов, фестивалей и др.</w:t>
            </w:r>
          </w:p>
        </w:tc>
      </w:tr>
      <w:tr w:rsidR="00602EF0" w:rsidRPr="00602EF0" w:rsidTr="00500790">
        <w:tc>
          <w:tcPr>
            <w:tcW w:w="9463" w:type="dxa"/>
          </w:tcPr>
          <w:p w:rsidR="00602EF0" w:rsidRPr="00602EF0" w:rsidRDefault="00602EF0" w:rsidP="00500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F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602EF0" w:rsidRPr="00602EF0" w:rsidTr="00500790">
        <w:tc>
          <w:tcPr>
            <w:tcW w:w="9463" w:type="dxa"/>
          </w:tcPr>
          <w:p w:rsidR="00602EF0" w:rsidRPr="00602EF0" w:rsidRDefault="00602EF0" w:rsidP="00602EF0">
            <w:pPr>
              <w:pStyle w:val="a3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Владение 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>и использование ресурсов информационно-образовательной среды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Организация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разных видов деятельности в урочной и внеурочной системе.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Участи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>е в методической работе педагогического коллектива, профессионального сообщества, включение в сетевые ресурсы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8"/>
              </w:num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2EF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Создани</w:t>
            </w:r>
            <w:r w:rsidRPr="00602EF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>е безопасной и комфортной среды на уроке и во внеурочной деятельности</w:t>
            </w:r>
          </w:p>
        </w:tc>
      </w:tr>
    </w:tbl>
    <w:p w:rsidR="00602EF0" w:rsidRDefault="00602EF0" w:rsidP="0060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EF0" w:rsidRDefault="00602EF0" w:rsidP="0060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EF0" w:rsidRDefault="00602EF0" w:rsidP="0060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EF0" w:rsidRDefault="00602EF0" w:rsidP="0060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F0">
        <w:rPr>
          <w:rFonts w:ascii="Times New Roman" w:hAnsi="Times New Roman" w:cs="Times New Roman"/>
          <w:sz w:val="28"/>
          <w:szCs w:val="28"/>
        </w:rPr>
        <w:lastRenderedPageBreak/>
        <w:t>Система мониторинга профессиональной деятельности учителя выстраивается на ключевых критериях оценки современного педагога.</w:t>
      </w:r>
    </w:p>
    <w:p w:rsidR="00602EF0" w:rsidRPr="00602EF0" w:rsidRDefault="00602EF0" w:rsidP="0060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077"/>
        <w:gridCol w:w="5494"/>
      </w:tblGrid>
      <w:tr w:rsidR="00602EF0" w:rsidRPr="00602EF0" w:rsidTr="00500790">
        <w:tc>
          <w:tcPr>
            <w:tcW w:w="4077" w:type="dxa"/>
            <w:shd w:val="clear" w:color="auto" w:fill="FDE9D9" w:themeFill="accent6" w:themeFillTint="33"/>
          </w:tcPr>
          <w:p w:rsidR="00602EF0" w:rsidRPr="00602EF0" w:rsidRDefault="00602EF0" w:rsidP="00500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F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494" w:type="dxa"/>
            <w:shd w:val="clear" w:color="auto" w:fill="FDE9D9" w:themeFill="accent6" w:themeFillTint="33"/>
          </w:tcPr>
          <w:p w:rsidR="00602EF0" w:rsidRPr="00602EF0" w:rsidRDefault="00602EF0" w:rsidP="00500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EF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602EF0" w:rsidRPr="00602EF0" w:rsidTr="00500790">
        <w:tc>
          <w:tcPr>
            <w:tcW w:w="4077" w:type="dxa"/>
            <w:shd w:val="clear" w:color="auto" w:fill="FDE9D9" w:themeFill="accent6" w:themeFillTint="33"/>
          </w:tcPr>
          <w:p w:rsidR="00602EF0" w:rsidRPr="00602EF0" w:rsidRDefault="00602EF0" w:rsidP="00500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1.Участие педагога в разработке основной образовательной программы Школы</w:t>
            </w:r>
          </w:p>
          <w:p w:rsidR="00602EF0" w:rsidRPr="00602EF0" w:rsidRDefault="00602EF0" w:rsidP="00500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FDE9D9" w:themeFill="accent6" w:themeFillTint="33"/>
          </w:tcPr>
          <w:p w:rsidR="00602EF0" w:rsidRPr="00602EF0" w:rsidRDefault="00602EF0" w:rsidP="00602EF0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Разработка и реализация программ  профильного обучения. 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Разработка и реализация программ вариативной части учебного плана и внеурочной деятельности.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02E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Разработка и реализация авторских программ.</w:t>
            </w:r>
          </w:p>
          <w:p w:rsidR="00602EF0" w:rsidRPr="00602EF0" w:rsidRDefault="00602EF0" w:rsidP="00500790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EF0" w:rsidRPr="00602EF0" w:rsidTr="00500790">
        <w:tc>
          <w:tcPr>
            <w:tcW w:w="4077" w:type="dxa"/>
            <w:shd w:val="clear" w:color="auto" w:fill="FDE9D9" w:themeFill="accent6" w:themeFillTint="33"/>
          </w:tcPr>
          <w:p w:rsidR="00602EF0" w:rsidRPr="00602EF0" w:rsidRDefault="00602EF0" w:rsidP="00500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Деятельность педагога по созданию условий для обучения детей с ограниченными возможностями здоровья и инвалидов</w:t>
            </w:r>
          </w:p>
          <w:p w:rsidR="00602EF0" w:rsidRPr="00602EF0" w:rsidRDefault="00602EF0" w:rsidP="00500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FDE9D9" w:themeFill="accent6" w:themeFillTint="33"/>
          </w:tcPr>
          <w:p w:rsidR="00602EF0" w:rsidRPr="00602EF0" w:rsidRDefault="00602EF0" w:rsidP="00602EF0">
            <w:pPr>
              <w:pStyle w:val="a3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02E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Наличие в рабочей программе системы дифференциации содержания и планируемых результатов. 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02E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Наличие модулей для дистанционного обучения, электронного формата консультаций, видео-уроков, видео-лекций.</w:t>
            </w:r>
          </w:p>
          <w:p w:rsidR="00602EF0" w:rsidRPr="00602EF0" w:rsidRDefault="00602EF0" w:rsidP="00500790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EF0" w:rsidRPr="00602EF0" w:rsidTr="00500790">
        <w:tc>
          <w:tcPr>
            <w:tcW w:w="4077" w:type="dxa"/>
            <w:shd w:val="clear" w:color="auto" w:fill="FDE9D9" w:themeFill="accent6" w:themeFillTint="33"/>
          </w:tcPr>
          <w:p w:rsidR="00602EF0" w:rsidRPr="00602EF0" w:rsidRDefault="00602EF0" w:rsidP="00500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  Обеспечение здоровье сохранных условий образовательной деятельности</w:t>
            </w:r>
          </w:p>
          <w:p w:rsidR="00602EF0" w:rsidRPr="00602EF0" w:rsidRDefault="00602EF0" w:rsidP="00500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FDE9D9" w:themeFill="accent6" w:themeFillTint="33"/>
          </w:tcPr>
          <w:p w:rsidR="00602EF0" w:rsidRPr="00602EF0" w:rsidRDefault="00602EF0" w:rsidP="00602EF0">
            <w:pPr>
              <w:pStyle w:val="a3"/>
              <w:numPr>
                <w:ilvl w:val="0"/>
                <w:numId w:val="5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Доля уроков внеурочного формата от общего объема учебной нагрузки.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5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Формирующая система оценки для обеспечения успешности и позитивной динамики развития ученика.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5"/>
              </w:num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Нормирование домашнего задания и определение его характера: творческое, индивидуальное, долгосрочное, коллективное, групповое, социально ориентированное.</w:t>
            </w:r>
          </w:p>
          <w:p w:rsidR="00602EF0" w:rsidRPr="00602EF0" w:rsidRDefault="00602EF0" w:rsidP="00602EF0">
            <w:pPr>
              <w:pStyle w:val="a3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02EF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Интеграция предметного содержания урочных и внеурочных занятий для повышения мотивации учащихся, качества освоения программы, интенсификации процессов освоения предмета и отказа от домашних заданий.</w:t>
            </w:r>
          </w:p>
        </w:tc>
      </w:tr>
    </w:tbl>
    <w:p w:rsidR="00602EF0" w:rsidRDefault="00602EF0"/>
    <w:p w:rsidR="00602EF0" w:rsidRDefault="00602EF0"/>
    <w:p w:rsidR="00602EF0" w:rsidRDefault="00602EF0"/>
    <w:p w:rsidR="00602EF0" w:rsidRDefault="00602EF0"/>
    <w:p w:rsidR="00602EF0" w:rsidRDefault="00602EF0"/>
    <w:p w:rsidR="00602EF0" w:rsidRDefault="00602EF0">
      <w:pPr>
        <w:sectPr w:rsidR="00602E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EF0" w:rsidRPr="005310EA" w:rsidRDefault="00602EF0" w:rsidP="00602E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10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проектной работы: </w:t>
      </w:r>
      <w:r w:rsidRPr="005310EA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современной школы</w:t>
      </w:r>
      <w:r w:rsidRPr="005310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602EF0" w:rsidRDefault="00602EF0" w:rsidP="00602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0E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310EA">
        <w:rPr>
          <w:rFonts w:ascii="Times New Roman" w:eastAsia="Calibri" w:hAnsi="Times New Roman" w:cs="Times New Roman"/>
          <w:sz w:val="28"/>
          <w:szCs w:val="28"/>
        </w:rPr>
        <w:t xml:space="preserve"> Повышение профессионального уровня педагогов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</w:p>
    <w:p w:rsidR="00602EF0" w:rsidRDefault="00602EF0" w:rsidP="00602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6379"/>
      </w:tblGrid>
      <w:tr w:rsidR="00602EF0" w:rsidRPr="005310EA" w:rsidTr="00500790">
        <w:trPr>
          <w:trHeight w:hRule="exact" w:val="20"/>
        </w:trPr>
        <w:tc>
          <w:tcPr>
            <w:tcW w:w="8222" w:type="dxa"/>
            <w:vMerge w:val="restart"/>
            <w:shd w:val="clear" w:color="auto" w:fill="auto"/>
          </w:tcPr>
          <w:p w:rsidR="00602EF0" w:rsidRPr="00D11286" w:rsidRDefault="00602EF0" w:rsidP="00500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проектной деятельности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602EF0" w:rsidRPr="00D11286" w:rsidRDefault="00602EF0" w:rsidP="00500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602EF0" w:rsidRPr="005310EA" w:rsidTr="00500790">
        <w:trPr>
          <w:trHeight w:val="461"/>
        </w:trPr>
        <w:tc>
          <w:tcPr>
            <w:tcW w:w="8222" w:type="dxa"/>
            <w:vMerge/>
            <w:shd w:val="clear" w:color="auto" w:fill="auto"/>
          </w:tcPr>
          <w:p w:rsidR="00602EF0" w:rsidRPr="005310EA" w:rsidRDefault="00602EF0" w:rsidP="00500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602EF0" w:rsidRPr="005310EA" w:rsidRDefault="00602EF0" w:rsidP="00500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EF0" w:rsidRPr="005310EA" w:rsidTr="00500790">
        <w:trPr>
          <w:trHeight w:val="6351"/>
        </w:trPr>
        <w:tc>
          <w:tcPr>
            <w:tcW w:w="8222" w:type="dxa"/>
            <w:shd w:val="clear" w:color="auto" w:fill="auto"/>
          </w:tcPr>
          <w:p w:rsidR="00602EF0" w:rsidRPr="00CC6FAA" w:rsidRDefault="00602EF0" w:rsidP="0050079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1.Обобщать опыт управленческой и педагогической практики в ходе семинаров, конференций, открытых дискуссий, мастер-классов.</w:t>
            </w:r>
          </w:p>
          <w:p w:rsidR="00602EF0" w:rsidRPr="00CC6FAA" w:rsidRDefault="00602EF0" w:rsidP="0050079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2.Создать карту педагогических проблем в условиях реализации ФГОС общего образования.</w:t>
            </w:r>
          </w:p>
          <w:p w:rsidR="00602EF0" w:rsidRPr="00CC6FAA" w:rsidRDefault="00602EF0" w:rsidP="0050079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3.Организовать стажировку педагогов на базе лучших организаций города, области, страны.</w:t>
            </w:r>
          </w:p>
          <w:p w:rsidR="00602EF0" w:rsidRPr="00CC6FAA" w:rsidRDefault="00602EF0" w:rsidP="0050079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4.Организовать активную трансляцию лучшего профессионального опыта в разных формах деятельности: семинары, практикумы, стажировки, веб-семинары, конференции.</w:t>
            </w:r>
          </w:p>
          <w:p w:rsidR="00602EF0" w:rsidRPr="00CC6FAA" w:rsidRDefault="00602EF0" w:rsidP="0050079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5.Разработать сетевые программы повышения профессионального уровня педагогов.</w:t>
            </w:r>
          </w:p>
          <w:p w:rsidR="00602EF0" w:rsidRPr="00CC6FAA" w:rsidRDefault="00602EF0" w:rsidP="0050079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6.Активизировать процессы самообразования педагогов, открытие стажировок, подготовку </w:t>
            </w:r>
            <w:proofErr w:type="spellStart"/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602EF0" w:rsidRPr="00CC6FAA" w:rsidRDefault="00602EF0" w:rsidP="0050079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7.Участвовать в профессиональных конкурсах.</w:t>
            </w:r>
          </w:p>
          <w:p w:rsidR="00602EF0" w:rsidRPr="00CC6FAA" w:rsidRDefault="00602EF0" w:rsidP="0050079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8.Активизировать процессы аттестации педагогов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новых условиях профессионального роста</w:t>
            </w: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2EF0" w:rsidRPr="00CC6FAA" w:rsidRDefault="00602EF0" w:rsidP="0050079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9.Разработать план подготовки к новом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порядку аттестации педагогов.</w:t>
            </w:r>
          </w:p>
          <w:p w:rsidR="00602EF0" w:rsidRPr="00CC6FAA" w:rsidRDefault="00602EF0" w:rsidP="00500790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Разработать авторские программы, учебные модули, интегрированные курсы на основе </w:t>
            </w:r>
            <w:proofErr w:type="spellStart"/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межпредметной</w:t>
            </w:r>
            <w:proofErr w:type="spellEnd"/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технологии.</w:t>
            </w:r>
          </w:p>
        </w:tc>
        <w:tc>
          <w:tcPr>
            <w:tcW w:w="6379" w:type="dxa"/>
            <w:shd w:val="clear" w:color="auto" w:fill="auto"/>
          </w:tcPr>
          <w:p w:rsidR="00602EF0" w:rsidRPr="00CC6FAA" w:rsidRDefault="00602EF0" w:rsidP="00500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CC6FAA">
              <w:rPr>
                <w:rFonts w:ascii="Times New Roman" w:hAnsi="Times New Roman" w:cs="Times New Roman"/>
                <w:sz w:val="28"/>
                <w:szCs w:val="28"/>
              </w:rPr>
              <w:t>Рост количества методических разработок, семинаров, открытых уроков, мастер-классов</w:t>
            </w:r>
          </w:p>
          <w:p w:rsidR="00602EF0" w:rsidRPr="00CC6FAA" w:rsidRDefault="00602EF0" w:rsidP="00500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hAnsi="Times New Roman" w:cs="Times New Roman"/>
                <w:sz w:val="28"/>
                <w:szCs w:val="28"/>
              </w:rPr>
              <w:t>2.Увеличение авторских разработок, методических рекомендаций, публикаций.</w:t>
            </w:r>
          </w:p>
          <w:p w:rsidR="00602EF0" w:rsidRPr="00CC6FAA" w:rsidRDefault="00602EF0" w:rsidP="00500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hAnsi="Times New Roman" w:cs="Times New Roman"/>
                <w:sz w:val="28"/>
                <w:szCs w:val="28"/>
              </w:rPr>
              <w:t>3.Доля учителей, участвовавших в профессиональных конкурсах.</w:t>
            </w:r>
          </w:p>
          <w:p w:rsidR="00602EF0" w:rsidRPr="00CC6FAA" w:rsidRDefault="00602EF0" w:rsidP="005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FAA">
              <w:rPr>
                <w:rFonts w:ascii="Times New Roman" w:eastAsia="Calibri" w:hAnsi="Times New Roman" w:cs="Times New Roman"/>
                <w:sz w:val="28"/>
                <w:szCs w:val="28"/>
              </w:rPr>
              <w:t>4.Д</w:t>
            </w:r>
            <w:r w:rsidRPr="00CC6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выпускников, продолжающих профессиональное образование в соответствии с профильной направленностью образовательных программ.</w:t>
            </w:r>
          </w:p>
          <w:p w:rsidR="00602EF0" w:rsidRPr="00CC6FAA" w:rsidRDefault="00602EF0" w:rsidP="005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5.Доля выпускников, успешно прошедших государственную итоговую аттестацию.</w:t>
            </w:r>
          </w:p>
          <w:p w:rsidR="00602EF0" w:rsidRPr="00CC6FAA" w:rsidRDefault="00602EF0" w:rsidP="005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6.Доля учителей, применяющих учебные материалы «Российской электронной школой».</w:t>
            </w:r>
          </w:p>
          <w:p w:rsidR="00602EF0" w:rsidRPr="00CC6FAA" w:rsidRDefault="00602EF0" w:rsidP="005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7.Доля педагогов, имеющих первую и высшую квалификационную категории.</w:t>
            </w:r>
          </w:p>
          <w:p w:rsidR="00602EF0" w:rsidRPr="00CC6FAA" w:rsidRDefault="00602EF0" w:rsidP="005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8.Доля учащихся, проявивших выдающиеся способности в освоении предметных областей, в разных сферах жизнедеятельности.</w:t>
            </w:r>
          </w:p>
          <w:p w:rsidR="00602EF0" w:rsidRPr="00CC6FAA" w:rsidRDefault="00602EF0" w:rsidP="00500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9.Доля опрошенных учащихся, родителей, удовлетворенных образовательной деятельностью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CC6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02EF0" w:rsidRDefault="00602EF0" w:rsidP="00602EF0"/>
    <w:p w:rsidR="00602EF0" w:rsidRDefault="00602EF0" w:rsidP="00602EF0"/>
    <w:p w:rsidR="00602EF0" w:rsidRDefault="00602EF0" w:rsidP="00602E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602EF0" w:rsidSect="00602EF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2EF0" w:rsidRPr="006D5FCD" w:rsidRDefault="00602EF0" w:rsidP="00602E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Целевые </w:t>
      </w:r>
      <w:r>
        <w:rPr>
          <w:rFonts w:ascii="Times New Roman" w:hAnsi="Times New Roman" w:cs="Times New Roman"/>
          <w:b/>
          <w:sz w:val="28"/>
          <w:szCs w:val="28"/>
        </w:rPr>
        <w:t>индикаторы</w:t>
      </w:r>
      <w:r w:rsidRPr="006D5FCD">
        <w:rPr>
          <w:rFonts w:ascii="Times New Roman" w:hAnsi="Times New Roman" w:cs="Times New Roman"/>
          <w:b/>
          <w:sz w:val="28"/>
          <w:szCs w:val="28"/>
        </w:rPr>
        <w:t xml:space="preserve"> реализации Про</w:t>
      </w:r>
      <w:r w:rsidR="00F81597">
        <w:rPr>
          <w:rFonts w:ascii="Times New Roman" w:hAnsi="Times New Roman" w:cs="Times New Roman"/>
          <w:b/>
          <w:sz w:val="28"/>
          <w:szCs w:val="28"/>
        </w:rPr>
        <w:t>екта</w:t>
      </w:r>
      <w:bookmarkStart w:id="0" w:name="_GoBack"/>
      <w:bookmarkEnd w:id="0"/>
    </w:p>
    <w:p w:rsidR="00602EF0" w:rsidRDefault="00602EF0" w:rsidP="00602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CB">
        <w:rPr>
          <w:rFonts w:ascii="Times New Roman" w:hAnsi="Times New Roman" w:cs="Times New Roman"/>
          <w:b/>
          <w:sz w:val="28"/>
          <w:szCs w:val="28"/>
        </w:rPr>
        <w:t>Качество результатов</w:t>
      </w:r>
    </w:p>
    <w:p w:rsidR="00602EF0" w:rsidRPr="00A435CB" w:rsidRDefault="00602EF0" w:rsidP="00602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CB">
        <w:rPr>
          <w:rFonts w:ascii="Times New Roman" w:hAnsi="Times New Roman" w:cs="Times New Roman"/>
          <w:b/>
          <w:sz w:val="28"/>
          <w:szCs w:val="28"/>
        </w:rPr>
        <w:t>инновационной деятельности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236"/>
        <w:gridCol w:w="2659"/>
      </w:tblGrid>
      <w:tr w:rsidR="00602EF0" w:rsidTr="00500790">
        <w:tc>
          <w:tcPr>
            <w:tcW w:w="675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Доля авторских программ в вариативной части урочной и внеурочной деятельности</w:t>
            </w:r>
          </w:p>
        </w:tc>
        <w:tc>
          <w:tcPr>
            <w:tcW w:w="2659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80% к 2021 году</w:t>
            </w:r>
          </w:p>
        </w:tc>
      </w:tr>
      <w:tr w:rsidR="00602EF0" w:rsidTr="00500790">
        <w:tc>
          <w:tcPr>
            <w:tcW w:w="675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 xml:space="preserve">Рост количества элективных курсов </w:t>
            </w:r>
            <w:proofErr w:type="spellStart"/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предпрофильной</w:t>
            </w:r>
            <w:proofErr w:type="spellEnd"/>
            <w:r w:rsidRPr="00B43BDD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и профильного обучения</w:t>
            </w:r>
          </w:p>
        </w:tc>
        <w:tc>
          <w:tcPr>
            <w:tcW w:w="2659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602EF0" w:rsidTr="00500790">
        <w:tc>
          <w:tcPr>
            <w:tcW w:w="675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6237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 xml:space="preserve">Рост количества проектов </w:t>
            </w:r>
            <w:proofErr w:type="spellStart"/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B43BDD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2659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 xml:space="preserve"> ежегодно</w:t>
            </w:r>
          </w:p>
        </w:tc>
      </w:tr>
      <w:tr w:rsidR="00602EF0" w:rsidTr="00500790">
        <w:tc>
          <w:tcPr>
            <w:tcW w:w="675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37" w:type="dxa"/>
          </w:tcPr>
          <w:p w:rsidR="00602EF0" w:rsidRPr="00B43BDD" w:rsidRDefault="00602EF0" w:rsidP="00500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учащихся старших классов, подготовленных к защите </w:t>
            </w:r>
            <w:proofErr w:type="gramStart"/>
            <w:r w:rsidRPr="00B43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проекта</w:t>
            </w:r>
            <w:proofErr w:type="gramEnd"/>
            <w:r w:rsidRPr="00B43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100% в 2020 году</w:t>
            </w:r>
          </w:p>
        </w:tc>
      </w:tr>
      <w:tr w:rsidR="00602EF0" w:rsidTr="00500790">
        <w:tc>
          <w:tcPr>
            <w:tcW w:w="675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37" w:type="dxa"/>
          </w:tcPr>
          <w:p w:rsidR="00602EF0" w:rsidRPr="00B43BDD" w:rsidRDefault="00602EF0" w:rsidP="005007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учащихся, охваченных ресурсами «Российской электронной школы»</w:t>
            </w:r>
          </w:p>
        </w:tc>
        <w:tc>
          <w:tcPr>
            <w:tcW w:w="2659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50% к 2021 году</w:t>
            </w:r>
          </w:p>
        </w:tc>
      </w:tr>
      <w:tr w:rsidR="00602EF0" w:rsidTr="00500790">
        <w:tc>
          <w:tcPr>
            <w:tcW w:w="675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237" w:type="dxa"/>
          </w:tcPr>
          <w:p w:rsidR="00602EF0" w:rsidRPr="00B43BDD" w:rsidRDefault="00602EF0" w:rsidP="005007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учителей, применяющих учебные материалы «Российской электронной школы»</w:t>
            </w:r>
          </w:p>
        </w:tc>
        <w:tc>
          <w:tcPr>
            <w:tcW w:w="2659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40% к 2021 году</w:t>
            </w:r>
          </w:p>
        </w:tc>
      </w:tr>
      <w:tr w:rsidR="00602EF0" w:rsidTr="00500790">
        <w:tc>
          <w:tcPr>
            <w:tcW w:w="675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237" w:type="dxa"/>
          </w:tcPr>
          <w:p w:rsidR="00602EF0" w:rsidRPr="00B43BDD" w:rsidRDefault="00602EF0" w:rsidP="005007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учителей, применяющих систему </w:t>
            </w:r>
            <w:proofErr w:type="spellStart"/>
            <w:r w:rsidRPr="00B43BDD">
              <w:rPr>
                <w:rFonts w:ascii="Times New Roman" w:eastAsia="Calibri" w:hAnsi="Times New Roman" w:cs="Times New Roman"/>
                <w:sz w:val="26"/>
                <w:szCs w:val="26"/>
              </w:rPr>
              <w:t>фасилицирующих</w:t>
            </w:r>
            <w:proofErr w:type="spellEnd"/>
            <w:r w:rsidRPr="00B43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(сопровождение, поддержка) методов обучения и воспитания</w:t>
            </w:r>
          </w:p>
        </w:tc>
        <w:tc>
          <w:tcPr>
            <w:tcW w:w="2659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30% к 2020 году</w:t>
            </w:r>
          </w:p>
        </w:tc>
      </w:tr>
      <w:tr w:rsidR="00602EF0" w:rsidTr="00500790">
        <w:tc>
          <w:tcPr>
            <w:tcW w:w="675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237" w:type="dxa"/>
          </w:tcPr>
          <w:p w:rsidR="00602EF0" w:rsidRPr="00B43BDD" w:rsidRDefault="00602EF0" w:rsidP="0050079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учащихся, охваченных учебно-исследовательской деятельностью на базе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2659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от 50% до 70% учащихся</w:t>
            </w:r>
          </w:p>
        </w:tc>
      </w:tr>
      <w:tr w:rsidR="00602EF0" w:rsidTr="00500790">
        <w:tc>
          <w:tcPr>
            <w:tcW w:w="675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237" w:type="dxa"/>
          </w:tcPr>
          <w:p w:rsidR="00602EF0" w:rsidRPr="00B43BDD" w:rsidRDefault="00602EF0" w:rsidP="00500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Продуктивность деятельности учащихся: исследовательские работы, изобретения, рефераты, проекты</w:t>
            </w:r>
          </w:p>
        </w:tc>
        <w:tc>
          <w:tcPr>
            <w:tcW w:w="2659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Увеличение ежегодно</w:t>
            </w:r>
          </w:p>
        </w:tc>
      </w:tr>
      <w:tr w:rsidR="00602EF0" w:rsidTr="00500790">
        <w:tc>
          <w:tcPr>
            <w:tcW w:w="675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237" w:type="dxa"/>
          </w:tcPr>
          <w:p w:rsidR="00602EF0" w:rsidRPr="00B43BDD" w:rsidRDefault="00602EF0" w:rsidP="00500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педагогов, являющихся экспертами в разных областях образовательной деятельности</w:t>
            </w:r>
          </w:p>
        </w:tc>
        <w:tc>
          <w:tcPr>
            <w:tcW w:w="2659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602EF0" w:rsidTr="00500790">
        <w:tc>
          <w:tcPr>
            <w:tcW w:w="675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237" w:type="dxa"/>
          </w:tcPr>
          <w:p w:rsidR="00602EF0" w:rsidRPr="00B43BDD" w:rsidRDefault="00602EF0" w:rsidP="00500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педагогов, представляющих свой опыт на разных уровнях системы образования</w:t>
            </w:r>
          </w:p>
        </w:tc>
        <w:tc>
          <w:tcPr>
            <w:tcW w:w="2659" w:type="dxa"/>
          </w:tcPr>
          <w:p w:rsidR="00602EF0" w:rsidRPr="00B43BDD" w:rsidRDefault="00602EF0" w:rsidP="00500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BDD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</w:tbl>
    <w:p w:rsidR="00602EF0" w:rsidRDefault="00602EF0" w:rsidP="00602EF0"/>
    <w:p w:rsidR="00602EF0" w:rsidRDefault="00602EF0" w:rsidP="00602EF0"/>
    <w:sectPr w:rsidR="00602EF0" w:rsidSect="00602E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660"/>
    <w:multiLevelType w:val="hybridMultilevel"/>
    <w:tmpl w:val="7F46494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D1906"/>
    <w:multiLevelType w:val="hybridMultilevel"/>
    <w:tmpl w:val="6EFA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96D"/>
    <w:multiLevelType w:val="hybridMultilevel"/>
    <w:tmpl w:val="7FE0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3226A"/>
    <w:multiLevelType w:val="hybridMultilevel"/>
    <w:tmpl w:val="E0DA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1C02"/>
    <w:multiLevelType w:val="hybridMultilevel"/>
    <w:tmpl w:val="5CFE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A6071"/>
    <w:multiLevelType w:val="hybridMultilevel"/>
    <w:tmpl w:val="43C4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C2ED6"/>
    <w:multiLevelType w:val="hybridMultilevel"/>
    <w:tmpl w:val="1294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119C6"/>
    <w:multiLevelType w:val="hybridMultilevel"/>
    <w:tmpl w:val="030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E6"/>
    <w:rsid w:val="004B7EFD"/>
    <w:rsid w:val="00602EF0"/>
    <w:rsid w:val="009826E6"/>
    <w:rsid w:val="00E93E78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F0"/>
    <w:pPr>
      <w:ind w:left="720"/>
      <w:contextualSpacing/>
    </w:pPr>
  </w:style>
  <w:style w:type="table" w:styleId="a4">
    <w:name w:val="Table Grid"/>
    <w:basedOn w:val="a1"/>
    <w:uiPriority w:val="59"/>
    <w:rsid w:val="0060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F0"/>
    <w:pPr>
      <w:ind w:left="720"/>
      <w:contextualSpacing/>
    </w:pPr>
  </w:style>
  <w:style w:type="table" w:styleId="a4">
    <w:name w:val="Table Grid"/>
    <w:basedOn w:val="a1"/>
    <w:uiPriority w:val="59"/>
    <w:rsid w:val="0060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Надежда Иванова</cp:lastModifiedBy>
  <cp:revision>7</cp:revision>
  <dcterms:created xsi:type="dcterms:W3CDTF">2023-11-20T08:22:00Z</dcterms:created>
  <dcterms:modified xsi:type="dcterms:W3CDTF">2023-11-20T16:27:00Z</dcterms:modified>
</cp:coreProperties>
</file>